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62B8" w14:textId="77777777" w:rsidR="001F6CE0" w:rsidRPr="00BF07A0" w:rsidRDefault="001F6CE0" w:rsidP="00A370B0">
      <w:pPr>
        <w:spacing w:line="276" w:lineRule="auto"/>
        <w:rPr>
          <w:rFonts w:ascii="Calibri" w:hAnsi="Calibri" w:cs="Calibri"/>
          <w:b/>
          <w:sz w:val="22"/>
          <w:szCs w:val="22"/>
        </w:rPr>
      </w:pPr>
    </w:p>
    <w:p w14:paraId="5AA53C48" w14:textId="52C55FBC" w:rsidR="00BC5D52" w:rsidRPr="00C34507" w:rsidRDefault="001F6CE0" w:rsidP="00BC5D52">
      <w:pPr>
        <w:adjustRightInd w:val="0"/>
        <w:spacing w:line="360" w:lineRule="auto"/>
        <w:rPr>
          <w:rFonts w:ascii="Aptos" w:hAnsi="Aptos" w:cs="Arial"/>
          <w:sz w:val="18"/>
          <w:szCs w:val="18"/>
        </w:rPr>
      </w:pPr>
      <w:r w:rsidRPr="00C34507">
        <w:rPr>
          <w:rFonts w:ascii="Aptos" w:hAnsi="Aptos" w:cs="Arial"/>
          <w:b/>
          <w:sz w:val="18"/>
          <w:szCs w:val="18"/>
          <w:u w:val="single"/>
        </w:rPr>
        <w:t>Tournament Date</w:t>
      </w:r>
      <w:r w:rsidR="00347ACD" w:rsidRPr="00C34507">
        <w:rPr>
          <w:rFonts w:ascii="Aptos" w:hAnsi="Aptos" w:cs="Arial"/>
          <w:b/>
          <w:sz w:val="18"/>
          <w:szCs w:val="18"/>
          <w:u w:val="single"/>
        </w:rPr>
        <w:t>s</w:t>
      </w:r>
      <w:r w:rsidRPr="00C34507">
        <w:rPr>
          <w:rFonts w:ascii="Aptos" w:hAnsi="Aptos" w:cs="Arial"/>
          <w:b/>
          <w:sz w:val="18"/>
          <w:szCs w:val="18"/>
          <w:u w:val="single"/>
        </w:rPr>
        <w:t>:</w:t>
      </w:r>
      <w:r w:rsidRPr="00C34507">
        <w:rPr>
          <w:rFonts w:ascii="Aptos" w:hAnsi="Aptos" w:cs="Arial"/>
          <w:b/>
          <w:sz w:val="18"/>
          <w:szCs w:val="18"/>
        </w:rPr>
        <w:t xml:space="preserve"> </w:t>
      </w:r>
      <w:r w:rsidR="00BC5D52" w:rsidRPr="00C34507">
        <w:rPr>
          <w:rFonts w:ascii="Aptos" w:hAnsi="Aptos" w:cs="Arial"/>
          <w:sz w:val="18"/>
          <w:szCs w:val="18"/>
        </w:rPr>
        <w:t>Every Sunday</w:t>
      </w:r>
      <w:r w:rsidR="00F16FC8" w:rsidRPr="00C34507">
        <w:rPr>
          <w:rFonts w:ascii="Aptos" w:hAnsi="Aptos" w:cs="Arial"/>
          <w:sz w:val="18"/>
          <w:szCs w:val="18"/>
        </w:rPr>
        <w:t xml:space="preserve"> beginning </w:t>
      </w:r>
      <w:r w:rsidR="00AA50D2" w:rsidRPr="00C34507">
        <w:rPr>
          <w:rFonts w:ascii="Aptos" w:hAnsi="Aptos" w:cs="Arial"/>
          <w:sz w:val="18"/>
          <w:szCs w:val="18"/>
        </w:rPr>
        <w:t>January</w:t>
      </w:r>
      <w:r w:rsidR="00F16FC8" w:rsidRPr="00C34507">
        <w:rPr>
          <w:rFonts w:ascii="Aptos" w:hAnsi="Aptos" w:cs="Arial"/>
          <w:sz w:val="18"/>
          <w:szCs w:val="18"/>
        </w:rPr>
        <w:t xml:space="preserve"> 4, </w:t>
      </w:r>
      <w:r w:rsidR="00C31DF4" w:rsidRPr="00C34507">
        <w:rPr>
          <w:rFonts w:ascii="Aptos" w:hAnsi="Aptos" w:cs="Arial"/>
          <w:sz w:val="18"/>
          <w:szCs w:val="18"/>
        </w:rPr>
        <w:t>2026,</w:t>
      </w:r>
      <w:r w:rsidR="00F16FC8" w:rsidRPr="00C34507">
        <w:rPr>
          <w:rFonts w:ascii="Aptos" w:hAnsi="Aptos" w:cs="Arial"/>
          <w:sz w:val="18"/>
          <w:szCs w:val="18"/>
        </w:rPr>
        <w:t xml:space="preserve"> until</w:t>
      </w:r>
      <w:r w:rsidR="00BC5D52" w:rsidRPr="00C34507">
        <w:rPr>
          <w:rFonts w:ascii="Aptos" w:hAnsi="Aptos" w:cs="Arial"/>
          <w:sz w:val="18"/>
          <w:szCs w:val="18"/>
        </w:rPr>
        <w:t xml:space="preserve"> December</w:t>
      </w:r>
      <w:r w:rsidR="00F16FC8" w:rsidRPr="00C34507">
        <w:rPr>
          <w:rFonts w:ascii="Aptos" w:hAnsi="Aptos" w:cs="Arial"/>
          <w:sz w:val="18"/>
          <w:szCs w:val="18"/>
        </w:rPr>
        <w:t xml:space="preserve"> 2</w:t>
      </w:r>
      <w:r w:rsidR="00AA50D2" w:rsidRPr="00C34507">
        <w:rPr>
          <w:rFonts w:ascii="Aptos" w:hAnsi="Aptos" w:cs="Arial"/>
          <w:sz w:val="18"/>
          <w:szCs w:val="18"/>
        </w:rPr>
        <w:t>7,</w:t>
      </w:r>
      <w:r w:rsidR="00ED19A6" w:rsidRPr="00C34507">
        <w:rPr>
          <w:rFonts w:ascii="Aptos" w:hAnsi="Aptos" w:cs="Arial"/>
          <w:sz w:val="18"/>
          <w:szCs w:val="18"/>
        </w:rPr>
        <w:t xml:space="preserve"> 202</w:t>
      </w:r>
      <w:r w:rsidR="00AA50D2" w:rsidRPr="00C34507">
        <w:rPr>
          <w:rFonts w:ascii="Aptos" w:hAnsi="Aptos" w:cs="Arial"/>
          <w:sz w:val="18"/>
          <w:szCs w:val="18"/>
        </w:rPr>
        <w:t>6</w:t>
      </w:r>
      <w:r w:rsidR="00BC5D52" w:rsidRPr="00C34507">
        <w:rPr>
          <w:rFonts w:ascii="Aptos" w:hAnsi="Aptos" w:cs="Arial"/>
          <w:sz w:val="18"/>
          <w:szCs w:val="18"/>
        </w:rPr>
        <w:t xml:space="preserve"> </w:t>
      </w:r>
    </w:p>
    <w:p w14:paraId="3BB7AB92" w14:textId="1541FBB3" w:rsidR="00512BED" w:rsidRPr="00C34507" w:rsidRDefault="00512BED" w:rsidP="00BC5D52">
      <w:pPr>
        <w:adjustRightInd w:val="0"/>
        <w:spacing w:line="360" w:lineRule="auto"/>
        <w:rPr>
          <w:rFonts w:ascii="Aptos" w:hAnsi="Aptos" w:cs="Arial"/>
          <w:sz w:val="18"/>
          <w:szCs w:val="18"/>
        </w:rPr>
      </w:pPr>
      <w:r w:rsidRPr="00C34507">
        <w:rPr>
          <w:rFonts w:ascii="Aptos" w:hAnsi="Aptos" w:cs="Arial"/>
          <w:b/>
          <w:sz w:val="18"/>
          <w:szCs w:val="18"/>
          <w:u w:val="single"/>
        </w:rPr>
        <w:t>Tournament</w:t>
      </w:r>
      <w:r w:rsidR="00BC5D52" w:rsidRPr="00C34507">
        <w:rPr>
          <w:rFonts w:ascii="Aptos" w:hAnsi="Aptos" w:cs="Arial"/>
          <w:b/>
          <w:sz w:val="18"/>
          <w:szCs w:val="18"/>
          <w:u w:val="single"/>
        </w:rPr>
        <w:t xml:space="preserve"> Time</w:t>
      </w:r>
      <w:r w:rsidRPr="00C34507">
        <w:rPr>
          <w:rFonts w:ascii="Aptos" w:hAnsi="Aptos" w:cs="Arial"/>
          <w:b/>
          <w:sz w:val="18"/>
          <w:szCs w:val="18"/>
          <w:u w:val="single"/>
        </w:rPr>
        <w:t>:</w:t>
      </w:r>
      <w:r w:rsidRPr="00C34507">
        <w:rPr>
          <w:rFonts w:ascii="Aptos" w:hAnsi="Aptos" w:cs="Arial"/>
          <w:b/>
          <w:sz w:val="18"/>
          <w:szCs w:val="18"/>
        </w:rPr>
        <w:t xml:space="preserve"> </w:t>
      </w:r>
      <w:r w:rsidRPr="00C34507">
        <w:rPr>
          <w:rFonts w:ascii="Aptos" w:hAnsi="Aptos" w:cs="Arial"/>
          <w:bCs/>
          <w:sz w:val="18"/>
          <w:szCs w:val="18"/>
        </w:rPr>
        <w:t>11am-3:</w:t>
      </w:r>
      <w:r w:rsidR="00BC5D52" w:rsidRPr="00C34507">
        <w:rPr>
          <w:rFonts w:ascii="Aptos" w:hAnsi="Aptos" w:cs="Arial"/>
          <w:bCs/>
          <w:sz w:val="18"/>
          <w:szCs w:val="18"/>
        </w:rPr>
        <w:t>0</w:t>
      </w:r>
      <w:r w:rsidRPr="00C34507">
        <w:rPr>
          <w:rFonts w:ascii="Aptos" w:hAnsi="Aptos" w:cs="Arial"/>
          <w:bCs/>
          <w:sz w:val="18"/>
          <w:szCs w:val="18"/>
        </w:rPr>
        <w:t>0pm</w:t>
      </w:r>
    </w:p>
    <w:p w14:paraId="38CF55E1" w14:textId="77777777" w:rsidR="00314141" w:rsidRPr="00C34507" w:rsidRDefault="00314141" w:rsidP="00314141">
      <w:pPr>
        <w:rPr>
          <w:rFonts w:ascii="Aptos" w:hAnsi="Aptos" w:cs="Arial"/>
          <w:b/>
          <w:bCs/>
          <w:sz w:val="18"/>
          <w:szCs w:val="18"/>
          <w:u w:val="single"/>
        </w:rPr>
      </w:pPr>
      <w:r w:rsidRPr="00C34507">
        <w:rPr>
          <w:rFonts w:ascii="Aptos" w:hAnsi="Aptos" w:cs="Arial"/>
          <w:b/>
          <w:bCs/>
          <w:sz w:val="18"/>
          <w:szCs w:val="18"/>
          <w:u w:val="single"/>
        </w:rPr>
        <w:t xml:space="preserve">Prize Payouts: </w:t>
      </w:r>
    </w:p>
    <w:p w14:paraId="7993EC06" w14:textId="3BCCDF5E" w:rsidR="001A22BC" w:rsidRPr="00C34507" w:rsidRDefault="001A22BC" w:rsidP="001A22BC">
      <w:pPr>
        <w:rPr>
          <w:rFonts w:ascii="Aptos" w:hAnsi="Aptos" w:cs="Arial"/>
          <w:sz w:val="18"/>
          <w:szCs w:val="18"/>
        </w:rPr>
      </w:pPr>
      <w:r w:rsidRPr="00C34507">
        <w:rPr>
          <w:rFonts w:ascii="Aptos" w:hAnsi="Aptos" w:cs="Arial"/>
          <w:sz w:val="18"/>
          <w:szCs w:val="18"/>
        </w:rPr>
        <w:t>Winner’s list will be posted at the STRAT Main Cashiers Cage by 3:30pm on each tournament date. Winners will have seven (7) days to claim and present a valid Photo ID and their True Rewards Club card. Failure to claim within this period will result in forfeiture of prize. Prize amounts will be paid in (OTB) one time bet promo chips only.</w:t>
      </w:r>
    </w:p>
    <w:p w14:paraId="103DD587" w14:textId="77777777" w:rsidR="00512BED" w:rsidRPr="00C34507" w:rsidRDefault="00512BED" w:rsidP="00314141">
      <w:pPr>
        <w:shd w:val="clear" w:color="auto" w:fill="FFFFFD"/>
        <w:adjustRightInd w:val="0"/>
        <w:rPr>
          <w:rFonts w:ascii="Aptos" w:hAnsi="Aptos" w:cs="Arial"/>
          <w:sz w:val="18"/>
          <w:szCs w:val="18"/>
        </w:rPr>
      </w:pPr>
    </w:p>
    <w:p w14:paraId="2931706A" w14:textId="6CD12985" w:rsidR="001F6CE0" w:rsidRPr="00C34507" w:rsidRDefault="00192141" w:rsidP="00192141">
      <w:pPr>
        <w:spacing w:line="276" w:lineRule="auto"/>
        <w:rPr>
          <w:rFonts w:ascii="Aptos" w:hAnsi="Aptos" w:cs="Arial"/>
          <w:b/>
          <w:color w:val="000000" w:themeColor="text1"/>
          <w:sz w:val="18"/>
          <w:szCs w:val="18"/>
          <w:u w:val="single"/>
        </w:rPr>
      </w:pPr>
      <w:r w:rsidRPr="00C34507">
        <w:rPr>
          <w:rFonts w:ascii="Aptos" w:hAnsi="Aptos" w:cs="Arial"/>
          <w:b/>
          <w:color w:val="000000" w:themeColor="text1"/>
          <w:sz w:val="18"/>
          <w:szCs w:val="18"/>
          <w:u w:val="single"/>
        </w:rPr>
        <w:t>How to Enter</w:t>
      </w:r>
      <w:r w:rsidR="00BD2E81" w:rsidRPr="00C34507">
        <w:rPr>
          <w:rFonts w:ascii="Aptos" w:hAnsi="Aptos" w:cs="Arial"/>
          <w:b/>
          <w:color w:val="000000" w:themeColor="text1"/>
          <w:sz w:val="18"/>
          <w:szCs w:val="18"/>
          <w:u w:val="single"/>
        </w:rPr>
        <w:t>:</w:t>
      </w:r>
    </w:p>
    <w:p w14:paraId="463EA727" w14:textId="184316BA" w:rsidR="00523784" w:rsidRPr="00C34507" w:rsidRDefault="00523784" w:rsidP="00523784">
      <w:pPr>
        <w:numPr>
          <w:ilvl w:val="0"/>
          <w:numId w:val="22"/>
        </w:numPr>
        <w:tabs>
          <w:tab w:val="num" w:pos="720"/>
        </w:tabs>
        <w:ind w:left="720"/>
        <w:rPr>
          <w:rFonts w:ascii="Aptos" w:hAnsi="Aptos" w:cs="Arial"/>
          <w:sz w:val="18"/>
          <w:szCs w:val="18"/>
        </w:rPr>
      </w:pPr>
      <w:r w:rsidRPr="00C34507">
        <w:rPr>
          <w:rFonts w:ascii="Aptos" w:hAnsi="Aptos" w:cs="Arial"/>
          <w:sz w:val="18"/>
          <w:szCs w:val="18"/>
        </w:rPr>
        <w:t xml:space="preserve">One (1) free tournament entry and one (1) free rebuy will be honored for any patron who presents a Guy’s Getaway </w:t>
      </w:r>
      <w:r w:rsidR="00624341" w:rsidRPr="00C34507">
        <w:rPr>
          <w:rFonts w:ascii="Aptos" w:hAnsi="Aptos" w:cs="Arial"/>
          <w:sz w:val="18"/>
          <w:szCs w:val="18"/>
        </w:rPr>
        <w:t xml:space="preserve">or STRAT Value Stack </w:t>
      </w:r>
      <w:r w:rsidRPr="00C34507">
        <w:rPr>
          <w:rFonts w:ascii="Aptos" w:hAnsi="Aptos" w:cs="Arial"/>
          <w:sz w:val="18"/>
          <w:szCs w:val="18"/>
        </w:rPr>
        <w:t>tournament coupon.</w:t>
      </w:r>
    </w:p>
    <w:p w14:paraId="6C9F5D01" w14:textId="5D55D54F" w:rsidR="00523784" w:rsidRPr="00C34507" w:rsidRDefault="00523784" w:rsidP="00523784">
      <w:pPr>
        <w:numPr>
          <w:ilvl w:val="1"/>
          <w:numId w:val="22"/>
        </w:numPr>
        <w:ind w:left="1440"/>
        <w:rPr>
          <w:rFonts w:ascii="Aptos" w:hAnsi="Aptos" w:cs="Arial"/>
          <w:sz w:val="18"/>
          <w:szCs w:val="18"/>
        </w:rPr>
      </w:pPr>
      <w:r w:rsidRPr="00C34507">
        <w:rPr>
          <w:rFonts w:ascii="Aptos" w:hAnsi="Aptos" w:cs="Arial"/>
          <w:sz w:val="18"/>
          <w:szCs w:val="18"/>
        </w:rPr>
        <w:t>Guy’s Getaway</w:t>
      </w:r>
      <w:r w:rsidR="00DB05B0" w:rsidRPr="00C34507">
        <w:rPr>
          <w:rFonts w:ascii="Aptos" w:hAnsi="Aptos" w:cs="Arial"/>
          <w:sz w:val="18"/>
          <w:szCs w:val="18"/>
        </w:rPr>
        <w:t>/STRA</w:t>
      </w:r>
      <w:r w:rsidR="00624341" w:rsidRPr="00C34507">
        <w:rPr>
          <w:rFonts w:ascii="Aptos" w:hAnsi="Aptos" w:cs="Arial"/>
          <w:sz w:val="18"/>
          <w:szCs w:val="18"/>
        </w:rPr>
        <w:t xml:space="preserve">T Value Stack </w:t>
      </w:r>
      <w:r w:rsidRPr="00C34507">
        <w:rPr>
          <w:rFonts w:ascii="Aptos" w:hAnsi="Aptos" w:cs="Arial"/>
          <w:sz w:val="18"/>
          <w:szCs w:val="18"/>
        </w:rPr>
        <w:t>tournament coupon will be distributed upon check-in only at the STRAT Hotel Front Desk, offer is valid on specified online bookings at the STRAT Hotel, Casino &amp; Tower.</w:t>
      </w:r>
    </w:p>
    <w:p w14:paraId="38BFE766" w14:textId="5716A0A8" w:rsidR="00523784" w:rsidRPr="00C34507" w:rsidRDefault="00523784" w:rsidP="00523784">
      <w:pPr>
        <w:numPr>
          <w:ilvl w:val="1"/>
          <w:numId w:val="22"/>
        </w:numPr>
        <w:ind w:left="1440"/>
        <w:rPr>
          <w:rFonts w:ascii="Aptos" w:hAnsi="Aptos" w:cs="Arial"/>
          <w:sz w:val="18"/>
          <w:szCs w:val="18"/>
        </w:rPr>
      </w:pPr>
      <w:r w:rsidRPr="00C34507">
        <w:rPr>
          <w:rFonts w:ascii="Aptos" w:hAnsi="Aptos" w:cs="Arial"/>
          <w:sz w:val="18"/>
          <w:szCs w:val="18"/>
        </w:rPr>
        <w:t>Guy’s Getaway</w:t>
      </w:r>
      <w:r w:rsidR="00624341" w:rsidRPr="00C34507">
        <w:rPr>
          <w:rFonts w:ascii="Aptos" w:hAnsi="Aptos" w:cs="Arial"/>
          <w:sz w:val="18"/>
          <w:szCs w:val="18"/>
        </w:rPr>
        <w:t>/</w:t>
      </w:r>
      <w:r w:rsidR="00FA6A39" w:rsidRPr="00C34507">
        <w:rPr>
          <w:rFonts w:ascii="Aptos" w:hAnsi="Aptos" w:cs="Arial"/>
          <w:sz w:val="18"/>
          <w:szCs w:val="18"/>
        </w:rPr>
        <w:t>STRAT Value Stack</w:t>
      </w:r>
      <w:r w:rsidRPr="00C34507">
        <w:rPr>
          <w:rFonts w:ascii="Aptos" w:hAnsi="Aptos" w:cs="Arial"/>
          <w:sz w:val="18"/>
          <w:szCs w:val="18"/>
        </w:rPr>
        <w:t xml:space="preserve"> tournament coupon is valid for one time use only, patron’s choice on any weekly STRAT table games tournament, </w:t>
      </w:r>
      <w:r w:rsidRPr="00C34507">
        <w:rPr>
          <w:rFonts w:ascii="Aptos" w:hAnsi="Aptos" w:cs="Arial"/>
          <w:b/>
          <w:bCs/>
          <w:sz w:val="18"/>
          <w:szCs w:val="18"/>
          <w:u w:val="single"/>
        </w:rPr>
        <w:t xml:space="preserve">$1,000 Blackjack, $2,500 Mini </w:t>
      </w:r>
      <w:proofErr w:type="spellStart"/>
      <w:r w:rsidRPr="00C34507">
        <w:rPr>
          <w:rFonts w:ascii="Aptos" w:hAnsi="Aptos" w:cs="Arial"/>
          <w:b/>
          <w:bCs/>
          <w:sz w:val="18"/>
          <w:szCs w:val="18"/>
          <w:u w:val="single"/>
        </w:rPr>
        <w:t>Crapless</w:t>
      </w:r>
      <w:proofErr w:type="spellEnd"/>
      <w:r w:rsidRPr="00C34507">
        <w:rPr>
          <w:rFonts w:ascii="Aptos" w:hAnsi="Aptos" w:cs="Arial"/>
          <w:b/>
          <w:bCs/>
          <w:sz w:val="18"/>
          <w:szCs w:val="18"/>
          <w:u w:val="single"/>
        </w:rPr>
        <w:t xml:space="preserve"> Craps or $1,000 Stadium Roulette</w:t>
      </w:r>
      <w:r w:rsidRPr="00C34507">
        <w:rPr>
          <w:rFonts w:ascii="Aptos" w:hAnsi="Aptos" w:cs="Arial"/>
          <w:sz w:val="18"/>
          <w:szCs w:val="18"/>
        </w:rPr>
        <w:t>.</w:t>
      </w:r>
    </w:p>
    <w:p w14:paraId="234E2041" w14:textId="42EF96B9" w:rsidR="000A472D" w:rsidRPr="00C34507" w:rsidRDefault="00523784" w:rsidP="000A472D">
      <w:pPr>
        <w:numPr>
          <w:ilvl w:val="1"/>
          <w:numId w:val="22"/>
        </w:numPr>
        <w:ind w:left="1440"/>
        <w:rPr>
          <w:rFonts w:ascii="Aptos" w:hAnsi="Aptos" w:cs="Arial"/>
          <w:sz w:val="18"/>
          <w:szCs w:val="18"/>
        </w:rPr>
      </w:pPr>
      <w:r w:rsidRPr="00C34507">
        <w:rPr>
          <w:rFonts w:ascii="Aptos" w:hAnsi="Aptos" w:cs="Arial"/>
          <w:sz w:val="18"/>
          <w:szCs w:val="18"/>
        </w:rPr>
        <w:t xml:space="preserve">Patrons must visit the Main Cashier’s Cage, present their coupon with a valid Photo ID and must be a True Rewards Club member to participate.  </w:t>
      </w:r>
    </w:p>
    <w:p w14:paraId="06BBFC87" w14:textId="3F1C4202" w:rsidR="009B0F0B" w:rsidRPr="00246D9C" w:rsidRDefault="009B0F0B" w:rsidP="000A472D">
      <w:pPr>
        <w:numPr>
          <w:ilvl w:val="1"/>
          <w:numId w:val="22"/>
        </w:numPr>
        <w:ind w:left="1440"/>
        <w:rPr>
          <w:rFonts w:ascii="Aptos" w:hAnsi="Aptos" w:cs="Arial"/>
          <w:b/>
          <w:bCs/>
          <w:sz w:val="18"/>
          <w:szCs w:val="18"/>
        </w:rPr>
      </w:pPr>
      <w:r w:rsidRPr="00246D9C">
        <w:rPr>
          <w:rFonts w:ascii="Aptos" w:hAnsi="Aptos" w:cs="Arial"/>
          <w:b/>
          <w:bCs/>
          <w:sz w:val="18"/>
          <w:szCs w:val="18"/>
        </w:rPr>
        <w:t xml:space="preserve">If a Patron is </w:t>
      </w:r>
      <w:r w:rsidR="00365C4D" w:rsidRPr="00246D9C">
        <w:rPr>
          <w:rFonts w:ascii="Aptos" w:hAnsi="Aptos" w:cs="Arial"/>
          <w:b/>
          <w:bCs/>
          <w:sz w:val="18"/>
          <w:szCs w:val="18"/>
        </w:rPr>
        <w:t xml:space="preserve">a current Epic or Legit True Rewards club member, only </w:t>
      </w:r>
      <w:r w:rsidR="00B13059" w:rsidRPr="00246D9C">
        <w:rPr>
          <w:rFonts w:ascii="Aptos" w:hAnsi="Aptos" w:cs="Arial"/>
          <w:b/>
          <w:bCs/>
          <w:sz w:val="18"/>
          <w:szCs w:val="18"/>
        </w:rPr>
        <w:t xml:space="preserve">one (1) </w:t>
      </w:r>
      <w:r w:rsidR="00365C4D" w:rsidRPr="00246D9C">
        <w:rPr>
          <w:rFonts w:ascii="Aptos" w:hAnsi="Aptos" w:cs="Arial"/>
          <w:b/>
          <w:bCs/>
          <w:sz w:val="18"/>
          <w:szCs w:val="18"/>
        </w:rPr>
        <w:t xml:space="preserve">free rebuy will be </w:t>
      </w:r>
      <w:r w:rsidR="00B54210" w:rsidRPr="00246D9C">
        <w:rPr>
          <w:rFonts w:ascii="Aptos" w:hAnsi="Aptos" w:cs="Arial"/>
          <w:b/>
          <w:bCs/>
          <w:sz w:val="18"/>
          <w:szCs w:val="18"/>
        </w:rPr>
        <w:t xml:space="preserve">honored. </w:t>
      </w:r>
    </w:p>
    <w:p w14:paraId="526091CE" w14:textId="62A2A9BA" w:rsidR="00081700" w:rsidRPr="00C34507" w:rsidRDefault="00C34507" w:rsidP="00C34507">
      <w:pPr>
        <w:numPr>
          <w:ilvl w:val="1"/>
          <w:numId w:val="22"/>
        </w:numPr>
        <w:ind w:left="1440"/>
        <w:rPr>
          <w:rFonts w:ascii="Aptos" w:hAnsi="Aptos" w:cs="Arial"/>
          <w:sz w:val="18"/>
          <w:szCs w:val="18"/>
        </w:rPr>
      </w:pPr>
      <w:r w:rsidRPr="00C34507">
        <w:rPr>
          <w:rFonts w:ascii="Aptos" w:hAnsi="Aptos" w:cs="Arial"/>
          <w:sz w:val="18"/>
          <w:szCs w:val="18"/>
        </w:rPr>
        <w:t>Guy’s Getaway/STRAT Value Stack coupons cannot be combined.</w:t>
      </w:r>
    </w:p>
    <w:p w14:paraId="559EA072" w14:textId="7A5E65B8" w:rsidR="00192141" w:rsidRPr="00C34507" w:rsidRDefault="00F44F06" w:rsidP="00EF05C9">
      <w:pPr>
        <w:pStyle w:val="ListParagraph"/>
        <w:numPr>
          <w:ilvl w:val="0"/>
          <w:numId w:val="22"/>
        </w:numPr>
        <w:rPr>
          <w:rFonts w:ascii="Aptos" w:hAnsi="Aptos" w:cs="Arial"/>
          <w:sz w:val="18"/>
          <w:szCs w:val="18"/>
        </w:rPr>
      </w:pPr>
      <w:r w:rsidRPr="00C34507">
        <w:rPr>
          <w:rFonts w:ascii="Aptos" w:hAnsi="Aptos" w:cs="Arial"/>
          <w:sz w:val="18"/>
          <w:szCs w:val="18"/>
        </w:rPr>
        <w:t xml:space="preserve">All Epic and Legit players will receive one (1) free entry per week. STRAT True Locals will receive a discounted buy-in fee of $25. All other True Rewards members can buy-in for $50.  </w:t>
      </w:r>
    </w:p>
    <w:p w14:paraId="26C701EC" w14:textId="6987AE98" w:rsidR="00F44F06" w:rsidRPr="00C34507" w:rsidRDefault="00F44F06" w:rsidP="00EF05C9">
      <w:pPr>
        <w:pStyle w:val="ListParagraph"/>
        <w:numPr>
          <w:ilvl w:val="0"/>
          <w:numId w:val="22"/>
        </w:numPr>
        <w:rPr>
          <w:rFonts w:ascii="Aptos" w:hAnsi="Aptos" w:cs="Arial"/>
          <w:sz w:val="18"/>
          <w:szCs w:val="18"/>
        </w:rPr>
      </w:pPr>
      <w:r w:rsidRPr="00C34507">
        <w:rPr>
          <w:rFonts w:ascii="Aptos" w:hAnsi="Aptos" w:cs="Arial"/>
          <w:sz w:val="18"/>
          <w:szCs w:val="18"/>
        </w:rPr>
        <w:t xml:space="preserve">Rebuys will be available for $25 for Epic, Legit and STRAT True Locals. </w:t>
      </w:r>
      <w:r w:rsidR="00BC5D52" w:rsidRPr="00C34507">
        <w:rPr>
          <w:rFonts w:ascii="Aptos" w:hAnsi="Aptos" w:cs="Arial"/>
          <w:sz w:val="18"/>
          <w:szCs w:val="18"/>
        </w:rPr>
        <w:t xml:space="preserve">All other True Rewards members </w:t>
      </w:r>
      <w:r w:rsidR="00192141" w:rsidRPr="00C34507">
        <w:rPr>
          <w:rFonts w:ascii="Aptos" w:hAnsi="Aptos" w:cs="Arial"/>
          <w:sz w:val="18"/>
          <w:szCs w:val="18"/>
        </w:rPr>
        <w:t>can</w:t>
      </w:r>
      <w:r w:rsidR="00BC5D52" w:rsidRPr="00C34507">
        <w:rPr>
          <w:rFonts w:ascii="Aptos" w:hAnsi="Aptos" w:cs="Arial"/>
          <w:sz w:val="18"/>
          <w:szCs w:val="18"/>
        </w:rPr>
        <w:t xml:space="preserve"> </w:t>
      </w:r>
      <w:proofErr w:type="gramStart"/>
      <w:r w:rsidR="00BC5D52" w:rsidRPr="00C34507">
        <w:rPr>
          <w:rFonts w:ascii="Aptos" w:hAnsi="Aptos" w:cs="Arial"/>
          <w:sz w:val="18"/>
          <w:szCs w:val="18"/>
        </w:rPr>
        <w:t>re</w:t>
      </w:r>
      <w:r w:rsidR="00192141" w:rsidRPr="00C34507">
        <w:rPr>
          <w:rFonts w:ascii="Aptos" w:hAnsi="Aptos" w:cs="Arial"/>
          <w:sz w:val="18"/>
          <w:szCs w:val="18"/>
        </w:rPr>
        <w:t>buy</w:t>
      </w:r>
      <w:proofErr w:type="gramEnd"/>
      <w:r w:rsidR="00192141" w:rsidRPr="00C34507">
        <w:rPr>
          <w:rFonts w:ascii="Aptos" w:hAnsi="Aptos" w:cs="Arial"/>
          <w:sz w:val="18"/>
          <w:szCs w:val="18"/>
        </w:rPr>
        <w:t xml:space="preserve"> for $50. </w:t>
      </w:r>
      <w:r w:rsidRPr="00C34507">
        <w:rPr>
          <w:rFonts w:ascii="Aptos" w:hAnsi="Aptos" w:cs="Arial"/>
          <w:sz w:val="18"/>
          <w:szCs w:val="18"/>
        </w:rPr>
        <w:t xml:space="preserve">There will be a maximum of two (2) rebuys per player. </w:t>
      </w:r>
    </w:p>
    <w:p w14:paraId="6419CDBD" w14:textId="77777777" w:rsidR="0078668A" w:rsidRPr="00C34507" w:rsidRDefault="002E57F7" w:rsidP="00EF05C9">
      <w:pPr>
        <w:pStyle w:val="ListParagraph"/>
        <w:numPr>
          <w:ilvl w:val="0"/>
          <w:numId w:val="22"/>
        </w:numPr>
        <w:rPr>
          <w:rFonts w:ascii="Aptos" w:hAnsi="Aptos" w:cs="Arial"/>
          <w:sz w:val="18"/>
          <w:szCs w:val="18"/>
        </w:rPr>
      </w:pPr>
      <w:r w:rsidRPr="00C34507">
        <w:rPr>
          <w:rFonts w:ascii="Aptos" w:hAnsi="Aptos" w:cs="Arial"/>
          <w:sz w:val="18"/>
          <w:szCs w:val="18"/>
        </w:rPr>
        <w:t>Players must visit the Cashier Cage to</w:t>
      </w:r>
      <w:r w:rsidR="00AE271B" w:rsidRPr="00C34507">
        <w:rPr>
          <w:rFonts w:ascii="Aptos" w:hAnsi="Aptos" w:cs="Arial"/>
          <w:sz w:val="18"/>
          <w:szCs w:val="18"/>
        </w:rPr>
        <w:t xml:space="preserve"> register</w:t>
      </w:r>
      <w:r w:rsidR="0078668A" w:rsidRPr="00C34507">
        <w:rPr>
          <w:rFonts w:ascii="Aptos" w:hAnsi="Aptos" w:cs="Arial"/>
          <w:sz w:val="18"/>
          <w:szCs w:val="18"/>
        </w:rPr>
        <w:t xml:space="preserve"> for the tournament. </w:t>
      </w:r>
    </w:p>
    <w:p w14:paraId="42E79531" w14:textId="0578B1E7" w:rsidR="00AE271B" w:rsidRPr="00C34507" w:rsidRDefault="0078668A" w:rsidP="00EF05C9">
      <w:pPr>
        <w:pStyle w:val="ListParagraph"/>
        <w:numPr>
          <w:ilvl w:val="0"/>
          <w:numId w:val="22"/>
        </w:numPr>
        <w:rPr>
          <w:rFonts w:ascii="Aptos" w:hAnsi="Aptos" w:cs="Arial"/>
          <w:sz w:val="18"/>
          <w:szCs w:val="18"/>
        </w:rPr>
      </w:pPr>
      <w:r w:rsidRPr="00C34507">
        <w:rPr>
          <w:rFonts w:ascii="Aptos" w:hAnsi="Aptos" w:cs="Arial"/>
          <w:sz w:val="18"/>
          <w:szCs w:val="18"/>
        </w:rPr>
        <w:t>Cashier Cage will only accept cash payment for</w:t>
      </w:r>
      <w:r w:rsidR="00AE271B" w:rsidRPr="00C34507">
        <w:rPr>
          <w:rFonts w:ascii="Aptos" w:hAnsi="Aptos" w:cs="Arial"/>
          <w:sz w:val="18"/>
          <w:szCs w:val="18"/>
        </w:rPr>
        <w:t xml:space="preserve"> </w:t>
      </w:r>
      <w:r w:rsidR="002E57F7" w:rsidRPr="00C34507">
        <w:rPr>
          <w:rFonts w:ascii="Aptos" w:hAnsi="Aptos" w:cs="Arial"/>
          <w:sz w:val="18"/>
          <w:szCs w:val="18"/>
        </w:rPr>
        <w:t>buy in or re</w:t>
      </w:r>
      <w:r w:rsidRPr="00C34507">
        <w:rPr>
          <w:rFonts w:ascii="Aptos" w:hAnsi="Aptos" w:cs="Arial"/>
          <w:sz w:val="18"/>
          <w:szCs w:val="18"/>
        </w:rPr>
        <w:t>buys.</w:t>
      </w:r>
    </w:p>
    <w:p w14:paraId="18E29F48" w14:textId="77777777" w:rsidR="00192141" w:rsidRPr="00C34507" w:rsidRDefault="00192141" w:rsidP="00192141">
      <w:pPr>
        <w:rPr>
          <w:rFonts w:ascii="Aptos" w:hAnsi="Aptos" w:cs="Arial"/>
          <w:sz w:val="18"/>
          <w:szCs w:val="18"/>
        </w:rPr>
      </w:pPr>
    </w:p>
    <w:p w14:paraId="7830E2D2" w14:textId="77777777" w:rsidR="00CF74C6" w:rsidRPr="00C34507" w:rsidRDefault="00CF74C6" w:rsidP="00CF74C6">
      <w:pPr>
        <w:rPr>
          <w:rFonts w:ascii="Aptos" w:hAnsi="Aptos" w:cs="Arial"/>
          <w:b/>
          <w:sz w:val="18"/>
          <w:szCs w:val="18"/>
          <w:u w:val="single"/>
        </w:rPr>
      </w:pPr>
      <w:r w:rsidRPr="00C34507">
        <w:rPr>
          <w:rFonts w:ascii="Aptos" w:hAnsi="Aptos" w:cs="Arial"/>
          <w:b/>
          <w:sz w:val="18"/>
          <w:szCs w:val="18"/>
          <w:u w:val="single"/>
        </w:rPr>
        <w:t>One-Time-Bet Promo Chip Prize Breakdown:</w:t>
      </w:r>
    </w:p>
    <w:p w14:paraId="64A5F414" w14:textId="68F4C6C5" w:rsidR="00192141" w:rsidRPr="00C34507" w:rsidRDefault="00192141" w:rsidP="002E57F7">
      <w:pPr>
        <w:spacing w:line="276" w:lineRule="auto"/>
        <w:ind w:left="1440" w:firstLine="720"/>
        <w:jc w:val="both"/>
        <w:rPr>
          <w:rFonts w:ascii="Aptos" w:eastAsiaTheme="minorHAnsi" w:hAnsi="Aptos" w:cs="Arial"/>
          <w:sz w:val="18"/>
          <w:szCs w:val="18"/>
        </w:rPr>
      </w:pPr>
      <w:r w:rsidRPr="00C34507">
        <w:rPr>
          <w:rFonts w:ascii="Aptos" w:eastAsiaTheme="minorHAnsi" w:hAnsi="Aptos" w:cs="Arial"/>
          <w:sz w:val="18"/>
          <w:szCs w:val="18"/>
        </w:rPr>
        <w:t>1</w:t>
      </w:r>
      <w:r w:rsidRPr="00C34507">
        <w:rPr>
          <w:rFonts w:ascii="Aptos" w:eastAsiaTheme="minorHAnsi" w:hAnsi="Aptos" w:cs="Arial"/>
          <w:sz w:val="18"/>
          <w:szCs w:val="18"/>
          <w:vertAlign w:val="superscript"/>
        </w:rPr>
        <w:t>st</w:t>
      </w:r>
      <w:r w:rsidRPr="00C34507">
        <w:rPr>
          <w:rFonts w:ascii="Aptos" w:eastAsiaTheme="minorHAnsi" w:hAnsi="Aptos" w:cs="Arial"/>
          <w:sz w:val="18"/>
          <w:szCs w:val="18"/>
        </w:rPr>
        <w:t xml:space="preserve"> Place – $1,000</w:t>
      </w:r>
    </w:p>
    <w:p w14:paraId="4D9196F4" w14:textId="77777777" w:rsidR="00192141" w:rsidRPr="00C34507" w:rsidRDefault="00192141" w:rsidP="002E57F7">
      <w:pPr>
        <w:spacing w:line="276" w:lineRule="auto"/>
        <w:ind w:left="2160"/>
        <w:jc w:val="both"/>
        <w:rPr>
          <w:rFonts w:ascii="Aptos" w:eastAsiaTheme="minorHAnsi" w:hAnsi="Aptos" w:cs="Arial"/>
          <w:sz w:val="18"/>
          <w:szCs w:val="18"/>
        </w:rPr>
      </w:pPr>
      <w:r w:rsidRPr="00C34507">
        <w:rPr>
          <w:rFonts w:ascii="Aptos" w:eastAsiaTheme="minorHAnsi" w:hAnsi="Aptos" w:cs="Arial"/>
          <w:sz w:val="18"/>
          <w:szCs w:val="18"/>
        </w:rPr>
        <w:t>2</w:t>
      </w:r>
      <w:r w:rsidRPr="00C34507">
        <w:rPr>
          <w:rFonts w:ascii="Aptos" w:eastAsiaTheme="minorHAnsi" w:hAnsi="Aptos" w:cs="Arial"/>
          <w:sz w:val="18"/>
          <w:szCs w:val="18"/>
          <w:vertAlign w:val="superscript"/>
        </w:rPr>
        <w:t>nd</w:t>
      </w:r>
      <w:r w:rsidRPr="00C34507">
        <w:rPr>
          <w:rFonts w:ascii="Aptos" w:eastAsiaTheme="minorHAnsi" w:hAnsi="Aptos" w:cs="Arial"/>
          <w:sz w:val="18"/>
          <w:szCs w:val="18"/>
        </w:rPr>
        <w:t xml:space="preserve"> Place – $500</w:t>
      </w:r>
    </w:p>
    <w:p w14:paraId="6558F9DC" w14:textId="117A6263" w:rsidR="00192141" w:rsidRPr="00C34507" w:rsidRDefault="00192141" w:rsidP="002E57F7">
      <w:pPr>
        <w:spacing w:line="276" w:lineRule="auto"/>
        <w:ind w:left="2160"/>
        <w:jc w:val="both"/>
        <w:rPr>
          <w:rFonts w:ascii="Aptos" w:eastAsiaTheme="minorHAnsi" w:hAnsi="Aptos" w:cs="Arial"/>
          <w:sz w:val="18"/>
          <w:szCs w:val="18"/>
        </w:rPr>
      </w:pPr>
      <w:r w:rsidRPr="00C34507">
        <w:rPr>
          <w:rFonts w:ascii="Aptos" w:eastAsiaTheme="minorHAnsi" w:hAnsi="Aptos" w:cs="Arial"/>
          <w:sz w:val="18"/>
          <w:szCs w:val="18"/>
        </w:rPr>
        <w:t>3</w:t>
      </w:r>
      <w:r w:rsidRPr="00C34507">
        <w:rPr>
          <w:rFonts w:ascii="Aptos" w:eastAsiaTheme="minorHAnsi" w:hAnsi="Aptos" w:cs="Arial"/>
          <w:sz w:val="18"/>
          <w:szCs w:val="18"/>
          <w:vertAlign w:val="superscript"/>
        </w:rPr>
        <w:t>rd</w:t>
      </w:r>
      <w:r w:rsidRPr="00C34507">
        <w:rPr>
          <w:rFonts w:ascii="Aptos" w:eastAsiaTheme="minorHAnsi" w:hAnsi="Aptos" w:cs="Arial"/>
          <w:sz w:val="18"/>
          <w:szCs w:val="18"/>
        </w:rPr>
        <w:t xml:space="preserve"> Place – $250</w:t>
      </w:r>
    </w:p>
    <w:p w14:paraId="21766A5B" w14:textId="22DBFE14" w:rsidR="00192141" w:rsidRPr="00C34507" w:rsidRDefault="00192141" w:rsidP="002E57F7">
      <w:pPr>
        <w:spacing w:line="276" w:lineRule="auto"/>
        <w:ind w:left="2160"/>
        <w:jc w:val="both"/>
        <w:rPr>
          <w:rFonts w:ascii="Aptos" w:eastAsiaTheme="minorHAnsi" w:hAnsi="Aptos" w:cs="Arial"/>
          <w:sz w:val="18"/>
          <w:szCs w:val="18"/>
        </w:rPr>
      </w:pPr>
      <w:r w:rsidRPr="00C34507">
        <w:rPr>
          <w:rFonts w:ascii="Aptos" w:eastAsiaTheme="minorHAnsi" w:hAnsi="Aptos" w:cs="Arial"/>
          <w:sz w:val="18"/>
          <w:szCs w:val="18"/>
        </w:rPr>
        <w:t>4</w:t>
      </w:r>
      <w:r w:rsidRPr="00C34507">
        <w:rPr>
          <w:rFonts w:ascii="Aptos" w:eastAsiaTheme="minorHAnsi" w:hAnsi="Aptos" w:cs="Arial"/>
          <w:sz w:val="18"/>
          <w:szCs w:val="18"/>
          <w:vertAlign w:val="superscript"/>
        </w:rPr>
        <w:t>th</w:t>
      </w:r>
      <w:r w:rsidRPr="00C34507">
        <w:rPr>
          <w:rFonts w:ascii="Aptos" w:eastAsiaTheme="minorHAnsi" w:hAnsi="Aptos" w:cs="Arial"/>
          <w:sz w:val="18"/>
          <w:szCs w:val="18"/>
        </w:rPr>
        <w:t xml:space="preserve"> Place – $1</w:t>
      </w:r>
      <w:r w:rsidR="00547D8D" w:rsidRPr="00C34507">
        <w:rPr>
          <w:rFonts w:ascii="Aptos" w:eastAsiaTheme="minorHAnsi" w:hAnsi="Aptos" w:cs="Arial"/>
          <w:sz w:val="18"/>
          <w:szCs w:val="18"/>
        </w:rPr>
        <w:t>75</w:t>
      </w:r>
    </w:p>
    <w:p w14:paraId="56DADB15" w14:textId="1AC8B664" w:rsidR="00192141" w:rsidRPr="00C34507" w:rsidRDefault="00192141" w:rsidP="002E57F7">
      <w:pPr>
        <w:spacing w:line="276" w:lineRule="auto"/>
        <w:ind w:left="2160"/>
        <w:jc w:val="both"/>
        <w:rPr>
          <w:rFonts w:ascii="Aptos" w:eastAsiaTheme="minorHAnsi" w:hAnsi="Aptos" w:cs="Arial"/>
          <w:sz w:val="18"/>
          <w:szCs w:val="18"/>
        </w:rPr>
      </w:pPr>
      <w:r w:rsidRPr="00C34507">
        <w:rPr>
          <w:rFonts w:ascii="Aptos" w:eastAsiaTheme="minorHAnsi" w:hAnsi="Aptos" w:cs="Arial"/>
          <w:sz w:val="18"/>
          <w:szCs w:val="18"/>
        </w:rPr>
        <w:t>5</w:t>
      </w:r>
      <w:r w:rsidRPr="00C34507">
        <w:rPr>
          <w:rFonts w:ascii="Aptos" w:eastAsiaTheme="minorHAnsi" w:hAnsi="Aptos" w:cs="Arial"/>
          <w:sz w:val="18"/>
          <w:szCs w:val="18"/>
          <w:vertAlign w:val="superscript"/>
        </w:rPr>
        <w:t>th</w:t>
      </w:r>
      <w:r w:rsidRPr="00C34507">
        <w:rPr>
          <w:rFonts w:ascii="Aptos" w:eastAsiaTheme="minorHAnsi" w:hAnsi="Aptos" w:cs="Arial"/>
          <w:sz w:val="18"/>
          <w:szCs w:val="18"/>
        </w:rPr>
        <w:t xml:space="preserve"> Place – $1</w:t>
      </w:r>
      <w:r w:rsidR="00547D8D" w:rsidRPr="00C34507">
        <w:rPr>
          <w:rFonts w:ascii="Aptos" w:eastAsiaTheme="minorHAnsi" w:hAnsi="Aptos" w:cs="Arial"/>
          <w:sz w:val="18"/>
          <w:szCs w:val="18"/>
        </w:rPr>
        <w:t>50</w:t>
      </w:r>
    </w:p>
    <w:p w14:paraId="25138D0C" w14:textId="253E080A" w:rsidR="00192141" w:rsidRPr="00C34507" w:rsidRDefault="00192141" w:rsidP="002E57F7">
      <w:pPr>
        <w:spacing w:line="276" w:lineRule="auto"/>
        <w:ind w:left="2160"/>
        <w:jc w:val="both"/>
        <w:rPr>
          <w:rFonts w:ascii="Aptos" w:eastAsiaTheme="minorHAnsi" w:hAnsi="Aptos" w:cs="Arial"/>
          <w:sz w:val="18"/>
          <w:szCs w:val="18"/>
        </w:rPr>
      </w:pPr>
      <w:r w:rsidRPr="00C34507">
        <w:rPr>
          <w:rFonts w:ascii="Aptos" w:eastAsiaTheme="minorHAnsi" w:hAnsi="Aptos" w:cs="Arial"/>
          <w:sz w:val="18"/>
          <w:szCs w:val="18"/>
        </w:rPr>
        <w:t>6</w:t>
      </w:r>
      <w:r w:rsidRPr="00C34507">
        <w:rPr>
          <w:rFonts w:ascii="Aptos" w:eastAsiaTheme="minorHAnsi" w:hAnsi="Aptos" w:cs="Arial"/>
          <w:sz w:val="18"/>
          <w:szCs w:val="18"/>
          <w:vertAlign w:val="superscript"/>
        </w:rPr>
        <w:t>th</w:t>
      </w:r>
      <w:r w:rsidRPr="00C34507">
        <w:rPr>
          <w:rFonts w:ascii="Aptos" w:eastAsiaTheme="minorHAnsi" w:hAnsi="Aptos" w:cs="Arial"/>
          <w:sz w:val="18"/>
          <w:szCs w:val="18"/>
        </w:rPr>
        <w:t xml:space="preserve"> Place – $1</w:t>
      </w:r>
      <w:r w:rsidR="004D60FE" w:rsidRPr="00C34507">
        <w:rPr>
          <w:rFonts w:ascii="Aptos" w:eastAsiaTheme="minorHAnsi" w:hAnsi="Aptos" w:cs="Arial"/>
          <w:sz w:val="18"/>
          <w:szCs w:val="18"/>
        </w:rPr>
        <w:t>25</w:t>
      </w:r>
    </w:p>
    <w:p w14:paraId="7A16C5B8" w14:textId="436140E7" w:rsidR="00192141" w:rsidRPr="00C34507" w:rsidRDefault="00192141" w:rsidP="002E57F7">
      <w:pPr>
        <w:spacing w:line="276" w:lineRule="auto"/>
        <w:ind w:left="2160"/>
        <w:jc w:val="both"/>
        <w:rPr>
          <w:rFonts w:ascii="Aptos" w:eastAsiaTheme="minorHAnsi" w:hAnsi="Aptos" w:cs="Arial"/>
          <w:sz w:val="18"/>
          <w:szCs w:val="18"/>
        </w:rPr>
      </w:pPr>
      <w:r w:rsidRPr="00C34507">
        <w:rPr>
          <w:rFonts w:ascii="Aptos" w:eastAsiaTheme="minorHAnsi" w:hAnsi="Aptos" w:cs="Arial"/>
          <w:sz w:val="18"/>
          <w:szCs w:val="18"/>
        </w:rPr>
        <w:t>7</w:t>
      </w:r>
      <w:r w:rsidRPr="00C34507">
        <w:rPr>
          <w:rFonts w:ascii="Aptos" w:eastAsiaTheme="minorHAnsi" w:hAnsi="Aptos" w:cs="Arial"/>
          <w:sz w:val="18"/>
          <w:szCs w:val="18"/>
          <w:vertAlign w:val="superscript"/>
        </w:rPr>
        <w:t>th</w:t>
      </w:r>
      <w:r w:rsidRPr="00C34507">
        <w:rPr>
          <w:rFonts w:ascii="Aptos" w:eastAsiaTheme="minorHAnsi" w:hAnsi="Aptos" w:cs="Arial"/>
          <w:sz w:val="18"/>
          <w:szCs w:val="18"/>
        </w:rPr>
        <w:t xml:space="preserve"> Place – $1</w:t>
      </w:r>
      <w:r w:rsidR="00CB2B3B" w:rsidRPr="00C34507">
        <w:rPr>
          <w:rFonts w:ascii="Aptos" w:eastAsiaTheme="minorHAnsi" w:hAnsi="Aptos" w:cs="Arial"/>
          <w:sz w:val="18"/>
          <w:szCs w:val="18"/>
        </w:rPr>
        <w:t>00</w:t>
      </w:r>
    </w:p>
    <w:p w14:paraId="56AC252B" w14:textId="10F72C18" w:rsidR="00192141" w:rsidRPr="00C34507" w:rsidRDefault="00192141" w:rsidP="002E57F7">
      <w:pPr>
        <w:spacing w:line="276" w:lineRule="auto"/>
        <w:ind w:left="2160"/>
        <w:jc w:val="both"/>
        <w:rPr>
          <w:rFonts w:ascii="Aptos" w:eastAsiaTheme="minorHAnsi" w:hAnsi="Aptos" w:cs="Arial"/>
          <w:sz w:val="18"/>
          <w:szCs w:val="18"/>
        </w:rPr>
      </w:pPr>
      <w:r w:rsidRPr="00C34507">
        <w:rPr>
          <w:rFonts w:ascii="Aptos" w:eastAsiaTheme="minorHAnsi" w:hAnsi="Aptos" w:cs="Arial"/>
          <w:sz w:val="18"/>
          <w:szCs w:val="18"/>
        </w:rPr>
        <w:t>8</w:t>
      </w:r>
      <w:r w:rsidRPr="00C34507">
        <w:rPr>
          <w:rFonts w:ascii="Aptos" w:eastAsiaTheme="minorHAnsi" w:hAnsi="Aptos" w:cs="Arial"/>
          <w:sz w:val="18"/>
          <w:szCs w:val="18"/>
          <w:vertAlign w:val="superscript"/>
        </w:rPr>
        <w:t>th</w:t>
      </w:r>
      <w:r w:rsidRPr="00C34507">
        <w:rPr>
          <w:rFonts w:ascii="Aptos" w:eastAsiaTheme="minorHAnsi" w:hAnsi="Aptos" w:cs="Arial"/>
          <w:sz w:val="18"/>
          <w:szCs w:val="18"/>
        </w:rPr>
        <w:t xml:space="preserve"> Place – $100</w:t>
      </w:r>
    </w:p>
    <w:p w14:paraId="251AD03E" w14:textId="77777777" w:rsidR="00192141" w:rsidRPr="00C34507" w:rsidRDefault="00192141" w:rsidP="00192141">
      <w:pPr>
        <w:spacing w:line="276" w:lineRule="auto"/>
        <w:rPr>
          <w:rFonts w:ascii="Aptos" w:hAnsi="Aptos" w:cs="Arial"/>
          <w:color w:val="000000" w:themeColor="text1"/>
          <w:sz w:val="18"/>
          <w:szCs w:val="18"/>
        </w:rPr>
      </w:pPr>
    </w:p>
    <w:p w14:paraId="1E7ED985" w14:textId="338278D7" w:rsidR="002E57F7" w:rsidRPr="00C34507" w:rsidRDefault="00192141" w:rsidP="00EF05C9">
      <w:pPr>
        <w:pStyle w:val="ListParagraph"/>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All prizes are one-time-bet promo chips. </w:t>
      </w:r>
    </w:p>
    <w:p w14:paraId="148571D6" w14:textId="77777777" w:rsidR="002E57F7" w:rsidRPr="00C34507" w:rsidRDefault="00192141" w:rsidP="00EF05C9">
      <w:pPr>
        <w:pStyle w:val="ListParagraph"/>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Prize structure is based on </w:t>
      </w:r>
      <w:r w:rsidR="002E57F7" w:rsidRPr="00C34507">
        <w:rPr>
          <w:rFonts w:ascii="Aptos" w:hAnsi="Aptos" w:cs="Arial"/>
          <w:color w:val="000000" w:themeColor="text1"/>
          <w:sz w:val="18"/>
          <w:szCs w:val="18"/>
        </w:rPr>
        <w:t xml:space="preserve">(48) </w:t>
      </w:r>
      <w:r w:rsidRPr="00C34507">
        <w:rPr>
          <w:rFonts w:ascii="Aptos" w:hAnsi="Aptos" w:cs="Arial"/>
          <w:color w:val="000000" w:themeColor="text1"/>
          <w:sz w:val="18"/>
          <w:szCs w:val="18"/>
        </w:rPr>
        <w:t>participants and will be adjusted depending on the number of participants. Any adjustments will be made no later than the start of the tournament and will be available at tournament registration.</w:t>
      </w:r>
    </w:p>
    <w:p w14:paraId="10B3AA66" w14:textId="60605D21" w:rsidR="00192141" w:rsidRPr="00C34507" w:rsidRDefault="002E57F7" w:rsidP="00EF05C9">
      <w:pPr>
        <w:pStyle w:val="ListParagraph"/>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Winners must pick up their p</w:t>
      </w:r>
      <w:r w:rsidR="00192141" w:rsidRPr="00C34507">
        <w:rPr>
          <w:rFonts w:ascii="Aptos" w:hAnsi="Aptos" w:cs="Arial"/>
          <w:color w:val="000000" w:themeColor="text1"/>
          <w:sz w:val="18"/>
          <w:szCs w:val="18"/>
        </w:rPr>
        <w:t>romo chips</w:t>
      </w:r>
      <w:r w:rsidRPr="00C34507">
        <w:rPr>
          <w:rFonts w:ascii="Aptos" w:hAnsi="Aptos" w:cs="Arial"/>
          <w:color w:val="000000" w:themeColor="text1"/>
          <w:sz w:val="18"/>
          <w:szCs w:val="18"/>
        </w:rPr>
        <w:t xml:space="preserve"> from the Cashier Cage</w:t>
      </w:r>
      <w:r w:rsidR="00192141" w:rsidRPr="00C34507">
        <w:rPr>
          <w:rFonts w:ascii="Aptos" w:hAnsi="Aptos" w:cs="Arial"/>
          <w:color w:val="000000" w:themeColor="text1"/>
          <w:sz w:val="18"/>
          <w:szCs w:val="18"/>
        </w:rPr>
        <w:t xml:space="preserve"> within seven (7) days of the end of the tournament or they are forfeited. </w:t>
      </w:r>
    </w:p>
    <w:p w14:paraId="3A1EFED5" w14:textId="77777777" w:rsidR="00F44F06" w:rsidRPr="00C34507" w:rsidRDefault="00F44F06" w:rsidP="00192141">
      <w:pPr>
        <w:rPr>
          <w:rFonts w:ascii="Aptos" w:hAnsi="Aptos" w:cs="Arial"/>
          <w:sz w:val="18"/>
          <w:szCs w:val="18"/>
        </w:rPr>
      </w:pPr>
    </w:p>
    <w:p w14:paraId="442E8B26" w14:textId="1DDF2B5A" w:rsidR="00192141" w:rsidRPr="00C34507" w:rsidRDefault="00192141" w:rsidP="00192141">
      <w:pPr>
        <w:rPr>
          <w:rFonts w:ascii="Aptos" w:hAnsi="Aptos" w:cs="Arial"/>
          <w:b/>
          <w:bCs/>
          <w:sz w:val="18"/>
          <w:szCs w:val="18"/>
          <w:u w:val="single"/>
        </w:rPr>
      </w:pPr>
      <w:r w:rsidRPr="00C34507">
        <w:rPr>
          <w:rFonts w:ascii="Aptos" w:hAnsi="Aptos" w:cs="Arial"/>
          <w:b/>
          <w:bCs/>
          <w:sz w:val="18"/>
          <w:szCs w:val="18"/>
          <w:u w:val="single"/>
        </w:rPr>
        <w:t xml:space="preserve">Tournament Details: </w:t>
      </w:r>
    </w:p>
    <w:p w14:paraId="3BAF0804" w14:textId="73A67892" w:rsidR="00F471DA" w:rsidRPr="00C34507" w:rsidRDefault="00F471DA" w:rsidP="00EF05C9">
      <w:pPr>
        <w:pStyle w:val="Title"/>
        <w:numPr>
          <w:ilvl w:val="0"/>
          <w:numId w:val="22"/>
        </w:numPr>
        <w:spacing w:line="276" w:lineRule="auto"/>
        <w:jc w:val="left"/>
        <w:rPr>
          <w:rFonts w:ascii="Aptos" w:hAnsi="Aptos" w:cs="Arial"/>
          <w:color w:val="000000" w:themeColor="text1"/>
          <w:sz w:val="18"/>
          <w:szCs w:val="18"/>
        </w:rPr>
      </w:pPr>
      <w:r w:rsidRPr="00C34507">
        <w:rPr>
          <w:rFonts w:ascii="Aptos" w:hAnsi="Aptos" w:cs="Arial"/>
          <w:color w:val="000000" w:themeColor="text1"/>
          <w:sz w:val="18"/>
          <w:szCs w:val="18"/>
        </w:rPr>
        <w:t>Participant</w:t>
      </w:r>
      <w:r w:rsidR="00F100F3" w:rsidRPr="00C34507">
        <w:rPr>
          <w:rFonts w:ascii="Aptos" w:hAnsi="Aptos" w:cs="Arial"/>
          <w:color w:val="000000" w:themeColor="text1"/>
          <w:sz w:val="18"/>
          <w:szCs w:val="18"/>
        </w:rPr>
        <w:t>s</w:t>
      </w:r>
      <w:r w:rsidRPr="00C34507">
        <w:rPr>
          <w:rFonts w:ascii="Aptos" w:hAnsi="Aptos" w:cs="Arial"/>
          <w:color w:val="000000" w:themeColor="text1"/>
          <w:sz w:val="18"/>
          <w:szCs w:val="18"/>
        </w:rPr>
        <w:t xml:space="preserve"> must be 21 years or older and have a </w:t>
      </w:r>
      <w:r w:rsidR="0038302D" w:rsidRPr="00C34507">
        <w:rPr>
          <w:rFonts w:ascii="Aptos" w:hAnsi="Aptos" w:cs="Arial"/>
          <w:color w:val="000000" w:themeColor="text1"/>
          <w:sz w:val="18"/>
          <w:szCs w:val="18"/>
        </w:rPr>
        <w:t>True Rewards</w:t>
      </w:r>
      <w:r w:rsidR="00283FF4" w:rsidRPr="00C34507">
        <w:rPr>
          <w:rFonts w:ascii="Aptos" w:hAnsi="Aptos" w:cs="Arial"/>
          <w:color w:val="000000" w:themeColor="text1"/>
          <w:sz w:val="18"/>
          <w:szCs w:val="18"/>
          <w:vertAlign w:val="superscript"/>
        </w:rPr>
        <w:t>®</w:t>
      </w:r>
      <w:r w:rsidR="00283FF4"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 xml:space="preserve">card. </w:t>
      </w:r>
    </w:p>
    <w:p w14:paraId="44D356CC" w14:textId="253AC147"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Playing times and table positions will be assigned at registration. Once assigned, times</w:t>
      </w:r>
      <w:r w:rsidR="00283FF4" w:rsidRPr="00C34507">
        <w:rPr>
          <w:rFonts w:ascii="Aptos" w:hAnsi="Aptos" w:cs="Arial"/>
          <w:color w:val="000000" w:themeColor="text1"/>
          <w:sz w:val="18"/>
          <w:szCs w:val="18"/>
        </w:rPr>
        <w:t xml:space="preserve"> and </w:t>
      </w:r>
      <w:r w:rsidRPr="00C34507">
        <w:rPr>
          <w:rFonts w:ascii="Aptos" w:hAnsi="Aptos" w:cs="Arial"/>
          <w:color w:val="000000" w:themeColor="text1"/>
          <w:sz w:val="18"/>
          <w:szCs w:val="18"/>
        </w:rPr>
        <w:t>positions cannot be changed or traded for any reason.</w:t>
      </w:r>
    </w:p>
    <w:p w14:paraId="7AB5A5AD" w14:textId="7943D356"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Tournament consists of </w:t>
      </w:r>
      <w:r w:rsidR="00F44F06" w:rsidRPr="00C34507">
        <w:rPr>
          <w:rFonts w:ascii="Aptos" w:hAnsi="Aptos" w:cs="Arial"/>
          <w:color w:val="000000" w:themeColor="text1"/>
          <w:sz w:val="18"/>
          <w:szCs w:val="18"/>
        </w:rPr>
        <w:t>two</w:t>
      </w:r>
      <w:r w:rsidRPr="00C34507">
        <w:rPr>
          <w:rFonts w:ascii="Aptos" w:hAnsi="Aptos" w:cs="Arial"/>
          <w:color w:val="000000" w:themeColor="text1"/>
          <w:sz w:val="18"/>
          <w:szCs w:val="18"/>
        </w:rPr>
        <w:t xml:space="preserve"> rounds</w:t>
      </w:r>
      <w:r w:rsidR="00BF07A0" w:rsidRPr="00C34507">
        <w:rPr>
          <w:rFonts w:ascii="Aptos" w:hAnsi="Aptos" w:cs="Arial"/>
          <w:color w:val="000000" w:themeColor="text1"/>
          <w:sz w:val="18"/>
          <w:szCs w:val="18"/>
        </w:rPr>
        <w:t>:</w:t>
      </w:r>
      <w:r w:rsidRPr="00C34507">
        <w:rPr>
          <w:rFonts w:ascii="Aptos" w:hAnsi="Aptos" w:cs="Arial"/>
          <w:color w:val="000000" w:themeColor="text1"/>
          <w:sz w:val="18"/>
          <w:szCs w:val="18"/>
        </w:rPr>
        <w:t xml:space="preserve"> a qualifying</w:t>
      </w:r>
      <w:r w:rsidR="00283FF4" w:rsidRPr="00C34507">
        <w:rPr>
          <w:rFonts w:ascii="Aptos" w:hAnsi="Aptos" w:cs="Arial"/>
          <w:color w:val="000000" w:themeColor="text1"/>
          <w:sz w:val="18"/>
          <w:szCs w:val="18"/>
        </w:rPr>
        <w:t xml:space="preserve"> round</w:t>
      </w:r>
      <w:r w:rsidR="00F44F06"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and final round.</w:t>
      </w:r>
    </w:p>
    <w:p w14:paraId="25A1C853" w14:textId="31321B9C"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At the beginning of each round, each player will be given $</w:t>
      </w:r>
      <w:r w:rsidR="00666083" w:rsidRPr="00C34507">
        <w:rPr>
          <w:rFonts w:ascii="Aptos" w:hAnsi="Aptos" w:cs="Arial"/>
          <w:color w:val="000000" w:themeColor="text1"/>
          <w:sz w:val="18"/>
          <w:szCs w:val="18"/>
        </w:rPr>
        <w:t>5</w:t>
      </w:r>
      <w:r w:rsidR="00DB31BD" w:rsidRPr="00C34507">
        <w:rPr>
          <w:rFonts w:ascii="Aptos" w:hAnsi="Aptos" w:cs="Arial"/>
          <w:color w:val="000000" w:themeColor="text1"/>
          <w:sz w:val="18"/>
          <w:szCs w:val="18"/>
        </w:rPr>
        <w:t>,</w:t>
      </w:r>
      <w:r w:rsidR="005115E8" w:rsidRPr="00C34507">
        <w:rPr>
          <w:rFonts w:ascii="Aptos" w:hAnsi="Aptos" w:cs="Arial"/>
          <w:color w:val="000000" w:themeColor="text1"/>
          <w:sz w:val="18"/>
          <w:szCs w:val="18"/>
        </w:rPr>
        <w:t>0</w:t>
      </w:r>
      <w:r w:rsidRPr="00C34507">
        <w:rPr>
          <w:rFonts w:ascii="Aptos" w:hAnsi="Aptos" w:cs="Arial"/>
          <w:color w:val="000000" w:themeColor="text1"/>
          <w:sz w:val="18"/>
          <w:szCs w:val="18"/>
        </w:rPr>
        <w:t xml:space="preserve">00 in tournament chips.  </w:t>
      </w:r>
    </w:p>
    <w:p w14:paraId="5A5B48F1" w14:textId="7AE94425" w:rsidR="00580167" w:rsidRPr="00C34507" w:rsidRDefault="00F44F06"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We will run </w:t>
      </w:r>
      <w:r w:rsidR="00541EA6" w:rsidRPr="00C34507">
        <w:rPr>
          <w:rFonts w:ascii="Aptos" w:hAnsi="Aptos" w:cs="Arial"/>
          <w:color w:val="000000" w:themeColor="text1"/>
          <w:sz w:val="18"/>
          <w:szCs w:val="18"/>
        </w:rPr>
        <w:t>six (6) qualifying rounds and one (1) final round. The top 6 overall players from the qualifying rounds will move on to the final round.</w:t>
      </w:r>
    </w:p>
    <w:p w14:paraId="24485C45" w14:textId="734270C3" w:rsidR="00F44F06" w:rsidRPr="00C34507" w:rsidRDefault="00541EA6"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Players who do not qualify for the final round</w:t>
      </w:r>
      <w:r w:rsidR="00F44F06" w:rsidRPr="00C34507">
        <w:rPr>
          <w:rFonts w:ascii="Aptos" w:hAnsi="Aptos" w:cs="Arial"/>
          <w:color w:val="000000" w:themeColor="text1"/>
          <w:sz w:val="18"/>
          <w:szCs w:val="18"/>
        </w:rPr>
        <w:t xml:space="preserve"> will receive an entry into the Wildcard Drawings.</w:t>
      </w:r>
    </w:p>
    <w:p w14:paraId="390FA642" w14:textId="58442EE1" w:rsidR="00F44F06" w:rsidRPr="00C34507" w:rsidRDefault="00F44F06"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lastRenderedPageBreak/>
        <w:t xml:space="preserve">Right before the final table we will draw </w:t>
      </w:r>
      <w:r w:rsidR="00541EA6" w:rsidRPr="00C34507">
        <w:rPr>
          <w:rFonts w:ascii="Aptos" w:hAnsi="Aptos" w:cs="Arial"/>
          <w:color w:val="000000" w:themeColor="text1"/>
          <w:sz w:val="18"/>
          <w:szCs w:val="18"/>
        </w:rPr>
        <w:t>two</w:t>
      </w:r>
      <w:r w:rsidRPr="00C34507">
        <w:rPr>
          <w:rFonts w:ascii="Aptos" w:hAnsi="Aptos" w:cs="Arial"/>
          <w:color w:val="000000" w:themeColor="text1"/>
          <w:sz w:val="18"/>
          <w:szCs w:val="18"/>
        </w:rPr>
        <w:t xml:space="preserve"> (</w:t>
      </w:r>
      <w:r w:rsidR="00541EA6" w:rsidRPr="00C34507">
        <w:rPr>
          <w:rFonts w:ascii="Aptos" w:hAnsi="Aptos" w:cs="Arial"/>
          <w:color w:val="000000" w:themeColor="text1"/>
          <w:sz w:val="18"/>
          <w:szCs w:val="18"/>
        </w:rPr>
        <w:t>2</w:t>
      </w:r>
      <w:r w:rsidRPr="00C34507">
        <w:rPr>
          <w:rFonts w:ascii="Aptos" w:hAnsi="Aptos" w:cs="Arial"/>
          <w:color w:val="000000" w:themeColor="text1"/>
          <w:sz w:val="18"/>
          <w:szCs w:val="18"/>
        </w:rPr>
        <w:t>) winner</w:t>
      </w:r>
      <w:r w:rsidR="00541EA6" w:rsidRPr="00C34507">
        <w:rPr>
          <w:rFonts w:ascii="Aptos" w:hAnsi="Aptos" w:cs="Arial"/>
          <w:color w:val="000000" w:themeColor="text1"/>
          <w:sz w:val="18"/>
          <w:szCs w:val="18"/>
        </w:rPr>
        <w:t>s</w:t>
      </w:r>
      <w:r w:rsidRPr="00C34507">
        <w:rPr>
          <w:rFonts w:ascii="Aptos" w:hAnsi="Aptos" w:cs="Arial"/>
          <w:color w:val="000000" w:themeColor="text1"/>
          <w:sz w:val="18"/>
          <w:szCs w:val="18"/>
        </w:rPr>
        <w:t xml:space="preserve"> </w:t>
      </w:r>
      <w:r w:rsidR="00541EA6" w:rsidRPr="00C34507">
        <w:rPr>
          <w:rFonts w:ascii="Aptos" w:hAnsi="Aptos" w:cs="Arial"/>
          <w:color w:val="000000" w:themeColor="text1"/>
          <w:sz w:val="18"/>
          <w:szCs w:val="18"/>
        </w:rPr>
        <w:t xml:space="preserve">to join the </w:t>
      </w:r>
      <w:r w:rsidRPr="00C34507">
        <w:rPr>
          <w:rFonts w:ascii="Aptos" w:hAnsi="Aptos" w:cs="Arial"/>
          <w:color w:val="000000" w:themeColor="text1"/>
          <w:sz w:val="18"/>
          <w:szCs w:val="18"/>
        </w:rPr>
        <w:t>final table.</w:t>
      </w:r>
    </w:p>
    <w:p w14:paraId="3875DF69" w14:textId="2084C532" w:rsidR="00F44F06" w:rsidRPr="00C34507" w:rsidRDefault="00F44F06"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We will draw two (2) more winners for $50 in OTB promo chips</w:t>
      </w:r>
    </w:p>
    <w:p w14:paraId="7B0A2980" w14:textId="39D4F023"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Players must </w:t>
      </w:r>
      <w:r w:rsidR="00F100F3" w:rsidRPr="00C34507">
        <w:rPr>
          <w:rFonts w:ascii="Aptos" w:hAnsi="Aptos" w:cs="Arial"/>
          <w:color w:val="000000" w:themeColor="text1"/>
          <w:sz w:val="18"/>
          <w:szCs w:val="18"/>
        </w:rPr>
        <w:t>arrive in the tournament area at their scheduled time</w:t>
      </w:r>
      <w:r w:rsidRPr="00C34507">
        <w:rPr>
          <w:rFonts w:ascii="Aptos" w:hAnsi="Aptos" w:cs="Arial"/>
          <w:color w:val="000000" w:themeColor="text1"/>
          <w:sz w:val="18"/>
          <w:szCs w:val="18"/>
        </w:rPr>
        <w:t xml:space="preserve"> and present </w:t>
      </w:r>
      <w:r w:rsidR="00830B3E" w:rsidRPr="00C34507">
        <w:rPr>
          <w:rFonts w:ascii="Aptos" w:hAnsi="Aptos" w:cs="Arial"/>
          <w:color w:val="000000" w:themeColor="text1"/>
          <w:sz w:val="18"/>
          <w:szCs w:val="18"/>
        </w:rPr>
        <w:t xml:space="preserve">valid </w:t>
      </w:r>
      <w:r w:rsidRPr="00C34507">
        <w:rPr>
          <w:rFonts w:ascii="Aptos" w:hAnsi="Aptos" w:cs="Arial"/>
          <w:color w:val="000000" w:themeColor="text1"/>
          <w:sz w:val="18"/>
          <w:szCs w:val="18"/>
        </w:rPr>
        <w:t xml:space="preserve">photo </w:t>
      </w:r>
      <w:proofErr w:type="gramStart"/>
      <w:r w:rsidRPr="00C34507">
        <w:rPr>
          <w:rFonts w:ascii="Aptos" w:hAnsi="Aptos" w:cs="Arial"/>
          <w:color w:val="000000" w:themeColor="text1"/>
          <w:sz w:val="18"/>
          <w:szCs w:val="18"/>
        </w:rPr>
        <w:t>ID,</w:t>
      </w:r>
      <w:proofErr w:type="gramEnd"/>
      <w:r w:rsidRPr="00C34507">
        <w:rPr>
          <w:rFonts w:ascii="Aptos" w:hAnsi="Aptos" w:cs="Arial"/>
          <w:color w:val="000000" w:themeColor="text1"/>
          <w:sz w:val="18"/>
          <w:szCs w:val="18"/>
        </w:rPr>
        <w:t xml:space="preserve"> no alternates are allowed</w:t>
      </w:r>
      <w:r w:rsidR="005807D9" w:rsidRPr="00C34507">
        <w:rPr>
          <w:rFonts w:ascii="Aptos" w:hAnsi="Aptos" w:cs="Arial"/>
          <w:color w:val="000000" w:themeColor="text1"/>
          <w:sz w:val="18"/>
          <w:szCs w:val="18"/>
        </w:rPr>
        <w:t>.</w:t>
      </w:r>
      <w:r w:rsidR="00333656" w:rsidRPr="00C34507">
        <w:rPr>
          <w:rFonts w:ascii="Aptos" w:hAnsi="Aptos" w:cs="Arial"/>
          <w:color w:val="000000" w:themeColor="text1"/>
          <w:sz w:val="18"/>
          <w:szCs w:val="18"/>
        </w:rPr>
        <w:t xml:space="preserve"> </w:t>
      </w:r>
      <w:r w:rsidR="00F100F3" w:rsidRPr="00C34507">
        <w:rPr>
          <w:rFonts w:ascii="Aptos" w:hAnsi="Aptos" w:cs="Arial"/>
          <w:color w:val="000000" w:themeColor="text1"/>
          <w:sz w:val="18"/>
          <w:szCs w:val="18"/>
        </w:rPr>
        <w:t xml:space="preserve">Once </w:t>
      </w:r>
      <w:r w:rsidR="00482F10" w:rsidRPr="00C34507">
        <w:rPr>
          <w:rFonts w:ascii="Aptos" w:hAnsi="Aptos" w:cs="Arial"/>
          <w:color w:val="000000" w:themeColor="text1"/>
          <w:sz w:val="18"/>
          <w:szCs w:val="18"/>
        </w:rPr>
        <w:t>a qualifying</w:t>
      </w:r>
      <w:r w:rsidR="00F100F3" w:rsidRPr="00C34507">
        <w:rPr>
          <w:rFonts w:ascii="Aptos" w:hAnsi="Aptos" w:cs="Arial"/>
          <w:color w:val="000000" w:themeColor="text1"/>
          <w:sz w:val="18"/>
          <w:szCs w:val="18"/>
        </w:rPr>
        <w:t xml:space="preserve"> round begins, any player arriving at the table after the fourth roll will be </w:t>
      </w:r>
      <w:r w:rsidR="00482F10" w:rsidRPr="00C34507">
        <w:rPr>
          <w:rFonts w:ascii="Aptos" w:hAnsi="Aptos" w:cs="Arial"/>
          <w:color w:val="000000" w:themeColor="text1"/>
          <w:sz w:val="18"/>
          <w:szCs w:val="18"/>
        </w:rPr>
        <w:t>removed</w:t>
      </w:r>
      <w:r w:rsidR="00F100F3" w:rsidRPr="00C34507">
        <w:rPr>
          <w:rFonts w:ascii="Aptos" w:hAnsi="Aptos" w:cs="Arial"/>
          <w:color w:val="000000" w:themeColor="text1"/>
          <w:sz w:val="18"/>
          <w:szCs w:val="18"/>
        </w:rPr>
        <w:t xml:space="preserve"> from </w:t>
      </w:r>
      <w:r w:rsidR="00482F10" w:rsidRPr="00C34507">
        <w:rPr>
          <w:rFonts w:ascii="Aptos" w:hAnsi="Aptos" w:cs="Arial"/>
          <w:color w:val="000000" w:themeColor="text1"/>
          <w:sz w:val="18"/>
          <w:szCs w:val="18"/>
        </w:rPr>
        <w:t>that round and may possibly be re-scheduled in a later qualifying round space permitting. Any player arriving late at the table for a semifinal or final round after the fourth roll will be disqualified from the tournament</w:t>
      </w:r>
      <w:r w:rsidRPr="00C34507">
        <w:rPr>
          <w:rFonts w:ascii="Aptos" w:hAnsi="Aptos" w:cs="Arial"/>
          <w:color w:val="000000" w:themeColor="text1"/>
          <w:sz w:val="18"/>
          <w:szCs w:val="18"/>
        </w:rPr>
        <w:t>.</w:t>
      </w:r>
    </w:p>
    <w:p w14:paraId="4FE71F8A" w14:textId="750D7864"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The first shooter in a session will be </w:t>
      </w:r>
      <w:r w:rsidR="00333656" w:rsidRPr="00C34507">
        <w:rPr>
          <w:rFonts w:ascii="Aptos" w:hAnsi="Aptos" w:cs="Arial"/>
          <w:color w:val="000000" w:themeColor="text1"/>
          <w:sz w:val="18"/>
          <w:szCs w:val="18"/>
        </w:rPr>
        <w:t>determined by random drawing of numbered buttons at the time of play</w:t>
      </w:r>
      <w:r w:rsidR="00666083" w:rsidRPr="00C34507">
        <w:rPr>
          <w:rFonts w:ascii="Aptos" w:hAnsi="Aptos" w:cs="Arial"/>
          <w:color w:val="000000" w:themeColor="text1"/>
          <w:sz w:val="18"/>
          <w:szCs w:val="18"/>
        </w:rPr>
        <w:t>, with the lowest number going first.</w:t>
      </w:r>
    </w:p>
    <w:p w14:paraId="70B1DDB4" w14:textId="5C43F653"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A </w:t>
      </w:r>
      <w:r w:rsidR="005807D9" w:rsidRPr="00C34507">
        <w:rPr>
          <w:rFonts w:ascii="Aptos" w:hAnsi="Aptos" w:cs="Arial"/>
          <w:color w:val="000000" w:themeColor="text1"/>
          <w:sz w:val="18"/>
          <w:szCs w:val="18"/>
        </w:rPr>
        <w:t>player</w:t>
      </w:r>
      <w:r w:rsidR="00333656" w:rsidRPr="00C34507">
        <w:rPr>
          <w:rFonts w:ascii="Aptos" w:hAnsi="Aptos" w:cs="Arial"/>
          <w:color w:val="000000" w:themeColor="text1"/>
          <w:sz w:val="18"/>
          <w:szCs w:val="18"/>
        </w:rPr>
        <w:t xml:space="preserve"> does not have to</w:t>
      </w:r>
      <w:r w:rsidRPr="00C34507">
        <w:rPr>
          <w:rFonts w:ascii="Aptos" w:hAnsi="Aptos" w:cs="Arial"/>
          <w:color w:val="000000" w:themeColor="text1"/>
          <w:sz w:val="18"/>
          <w:szCs w:val="18"/>
        </w:rPr>
        <w:t xml:space="preserve"> shoot the dice when their turn comes. </w:t>
      </w:r>
      <w:r w:rsidR="00333656" w:rsidRPr="00C34507">
        <w:rPr>
          <w:rFonts w:ascii="Aptos" w:hAnsi="Aptos" w:cs="Arial"/>
          <w:color w:val="000000" w:themeColor="text1"/>
          <w:sz w:val="18"/>
          <w:szCs w:val="18"/>
        </w:rPr>
        <w:t xml:space="preserve">Players that </w:t>
      </w:r>
      <w:r w:rsidRPr="00C34507">
        <w:rPr>
          <w:rFonts w:ascii="Aptos" w:hAnsi="Aptos" w:cs="Arial"/>
          <w:color w:val="000000" w:themeColor="text1"/>
          <w:sz w:val="18"/>
          <w:szCs w:val="18"/>
        </w:rPr>
        <w:t>shoot</w:t>
      </w:r>
      <w:r w:rsidR="00333656" w:rsidRPr="00C34507">
        <w:rPr>
          <w:rFonts w:ascii="Aptos" w:hAnsi="Aptos" w:cs="Arial"/>
          <w:color w:val="000000" w:themeColor="text1"/>
          <w:sz w:val="18"/>
          <w:szCs w:val="18"/>
        </w:rPr>
        <w:t xml:space="preserve"> will do so</w:t>
      </w:r>
      <w:r w:rsidRPr="00C34507">
        <w:rPr>
          <w:rFonts w:ascii="Aptos" w:hAnsi="Aptos" w:cs="Arial"/>
          <w:color w:val="000000" w:themeColor="text1"/>
          <w:sz w:val="18"/>
          <w:szCs w:val="18"/>
        </w:rPr>
        <w:t xml:space="preserve"> until they “7 out”</w:t>
      </w:r>
      <w:r w:rsidR="00830B3E" w:rsidRPr="00C34507">
        <w:rPr>
          <w:rFonts w:ascii="Aptos" w:hAnsi="Aptos" w:cs="Arial"/>
          <w:color w:val="000000" w:themeColor="text1"/>
          <w:sz w:val="18"/>
          <w:szCs w:val="18"/>
        </w:rPr>
        <w:t xml:space="preserve"> or the end of the session</w:t>
      </w:r>
      <w:r w:rsidRPr="00C34507">
        <w:rPr>
          <w:rFonts w:ascii="Aptos" w:hAnsi="Aptos" w:cs="Arial"/>
          <w:color w:val="000000" w:themeColor="text1"/>
          <w:sz w:val="18"/>
          <w:szCs w:val="18"/>
        </w:rPr>
        <w:t>.</w:t>
      </w:r>
      <w:r w:rsidR="005807D9" w:rsidRPr="00C34507">
        <w:rPr>
          <w:rFonts w:ascii="Aptos" w:hAnsi="Aptos" w:cs="Arial"/>
          <w:color w:val="000000" w:themeColor="text1"/>
          <w:sz w:val="18"/>
          <w:szCs w:val="18"/>
        </w:rPr>
        <w:t xml:space="preserve"> </w:t>
      </w:r>
      <w:r w:rsidR="00666083" w:rsidRPr="00C34507">
        <w:rPr>
          <w:rFonts w:ascii="Aptos" w:hAnsi="Aptos" w:cs="Arial"/>
          <w:color w:val="000000" w:themeColor="text1"/>
          <w:sz w:val="18"/>
          <w:szCs w:val="18"/>
        </w:rPr>
        <w:t>On a “7 out,” the dice will be</w:t>
      </w:r>
      <w:r w:rsidRPr="00C34507">
        <w:rPr>
          <w:rFonts w:ascii="Aptos" w:hAnsi="Aptos" w:cs="Arial"/>
          <w:color w:val="000000" w:themeColor="text1"/>
          <w:sz w:val="18"/>
          <w:szCs w:val="18"/>
        </w:rPr>
        <w:t xml:space="preserve"> passed to the next player </w:t>
      </w:r>
      <w:r w:rsidR="00830B3E" w:rsidRPr="00C34507">
        <w:rPr>
          <w:rFonts w:ascii="Aptos" w:hAnsi="Aptos" w:cs="Arial"/>
          <w:color w:val="000000" w:themeColor="text1"/>
          <w:sz w:val="18"/>
          <w:szCs w:val="18"/>
        </w:rPr>
        <w:t>in a clockwise manner</w:t>
      </w:r>
      <w:r w:rsidRPr="00C34507">
        <w:rPr>
          <w:rFonts w:ascii="Aptos" w:hAnsi="Aptos" w:cs="Arial"/>
          <w:color w:val="000000" w:themeColor="text1"/>
          <w:sz w:val="18"/>
          <w:szCs w:val="18"/>
        </w:rPr>
        <w:t>.</w:t>
      </w:r>
      <w:r w:rsidR="00666083" w:rsidRPr="00C34507">
        <w:rPr>
          <w:rFonts w:ascii="Aptos" w:hAnsi="Aptos" w:cs="Arial"/>
          <w:color w:val="000000" w:themeColor="text1"/>
          <w:sz w:val="18"/>
          <w:szCs w:val="18"/>
        </w:rPr>
        <w:t xml:space="preserve"> This will continue until the end of the session.</w:t>
      </w:r>
    </w:p>
    <w:p w14:paraId="729323CB" w14:textId="00AEADC2"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No mixing of chips in the rail.</w:t>
      </w:r>
      <w:r w:rsidR="005807D9"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Chips are to be kept</w:t>
      </w:r>
      <w:r w:rsidR="000A1E0C" w:rsidRPr="00C34507">
        <w:rPr>
          <w:rFonts w:ascii="Aptos" w:hAnsi="Aptos" w:cs="Arial"/>
          <w:color w:val="000000" w:themeColor="text1"/>
          <w:sz w:val="18"/>
          <w:szCs w:val="18"/>
        </w:rPr>
        <w:t xml:space="preserve"> i</w:t>
      </w:r>
      <w:r w:rsidRPr="00C34507">
        <w:rPr>
          <w:rFonts w:ascii="Aptos" w:hAnsi="Aptos" w:cs="Arial"/>
          <w:color w:val="000000" w:themeColor="text1"/>
          <w:sz w:val="18"/>
          <w:szCs w:val="18"/>
        </w:rPr>
        <w:t>n denominations:</w:t>
      </w:r>
    </w:p>
    <w:p w14:paraId="11D1280C" w14:textId="4ACBF66A" w:rsidR="00F471DA" w:rsidRPr="00C34507" w:rsidRDefault="00F471DA" w:rsidP="00A370B0">
      <w:pPr>
        <w:numPr>
          <w:ilvl w:val="1"/>
          <w:numId w:val="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w:t>
      </w:r>
      <w:r w:rsidR="004B3F8B" w:rsidRPr="00C34507">
        <w:rPr>
          <w:rFonts w:ascii="Aptos" w:hAnsi="Aptos" w:cs="Arial"/>
          <w:color w:val="000000" w:themeColor="text1"/>
          <w:sz w:val="18"/>
          <w:szCs w:val="18"/>
        </w:rPr>
        <w:t>2</w:t>
      </w:r>
      <w:r w:rsidRPr="00C34507">
        <w:rPr>
          <w:rFonts w:ascii="Aptos" w:hAnsi="Aptos" w:cs="Arial"/>
          <w:color w:val="000000" w:themeColor="text1"/>
          <w:sz w:val="18"/>
          <w:szCs w:val="18"/>
        </w:rPr>
        <w:t>5</w:t>
      </w:r>
      <w:r w:rsidR="004B3F8B"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 xml:space="preserve"> $100 chips are to be </w:t>
      </w:r>
      <w:proofErr w:type="gramStart"/>
      <w:r w:rsidRPr="00C34507">
        <w:rPr>
          <w:rFonts w:ascii="Aptos" w:hAnsi="Aptos" w:cs="Arial"/>
          <w:color w:val="000000" w:themeColor="text1"/>
          <w:sz w:val="18"/>
          <w:szCs w:val="18"/>
        </w:rPr>
        <w:t>in</w:t>
      </w:r>
      <w:proofErr w:type="gramEnd"/>
      <w:r w:rsidRPr="00C34507">
        <w:rPr>
          <w:rFonts w:ascii="Aptos" w:hAnsi="Aptos" w:cs="Arial"/>
          <w:color w:val="000000" w:themeColor="text1"/>
          <w:sz w:val="18"/>
          <w:szCs w:val="18"/>
        </w:rPr>
        <w:t xml:space="preserve"> the rail closest to the </w:t>
      </w:r>
      <w:r w:rsidR="005807D9" w:rsidRPr="00C34507">
        <w:rPr>
          <w:rFonts w:ascii="Aptos" w:hAnsi="Aptos" w:cs="Arial"/>
          <w:color w:val="000000" w:themeColor="text1"/>
          <w:sz w:val="18"/>
          <w:szCs w:val="18"/>
        </w:rPr>
        <w:t>p</w:t>
      </w:r>
      <w:r w:rsidRPr="00C34507">
        <w:rPr>
          <w:rFonts w:ascii="Aptos" w:hAnsi="Aptos" w:cs="Arial"/>
          <w:color w:val="000000" w:themeColor="text1"/>
          <w:sz w:val="18"/>
          <w:szCs w:val="18"/>
        </w:rPr>
        <w:t>layer.</w:t>
      </w:r>
    </w:p>
    <w:p w14:paraId="1FFA0D3B" w14:textId="3DCE5013" w:rsidR="00F471DA" w:rsidRPr="00C34507" w:rsidRDefault="00F471DA" w:rsidP="00A370B0">
      <w:pPr>
        <w:numPr>
          <w:ilvl w:val="1"/>
          <w:numId w:val="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Larger chips ($500) will be closest to the </w:t>
      </w:r>
      <w:r w:rsidR="005807D9" w:rsidRPr="00C34507">
        <w:rPr>
          <w:rFonts w:ascii="Aptos" w:hAnsi="Aptos" w:cs="Arial"/>
          <w:color w:val="000000" w:themeColor="text1"/>
          <w:sz w:val="18"/>
          <w:szCs w:val="18"/>
        </w:rPr>
        <w:t>l</w:t>
      </w:r>
      <w:r w:rsidRPr="00C34507">
        <w:rPr>
          <w:rFonts w:ascii="Aptos" w:hAnsi="Aptos" w:cs="Arial"/>
          <w:color w:val="000000" w:themeColor="text1"/>
          <w:sz w:val="18"/>
          <w:szCs w:val="18"/>
        </w:rPr>
        <w:t>ayout.</w:t>
      </w:r>
    </w:p>
    <w:p w14:paraId="56DA651A" w14:textId="77777777"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No tournament chips may leave the table area.</w:t>
      </w:r>
    </w:p>
    <w:p w14:paraId="13657A07" w14:textId="77777777"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When the stickman calls “no more bets”, there will be no more betting that roll.</w:t>
      </w:r>
    </w:p>
    <w:p w14:paraId="37072161" w14:textId="29D26859"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No pencils, pens, or other writing materials will be allowed on the table.</w:t>
      </w:r>
      <w:r w:rsidR="005807D9"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Players may not reach into their pockets</w:t>
      </w:r>
      <w:r w:rsidR="00F100F3" w:rsidRPr="00C34507">
        <w:rPr>
          <w:rFonts w:ascii="Aptos" w:hAnsi="Aptos" w:cs="Arial"/>
          <w:color w:val="000000" w:themeColor="text1"/>
          <w:sz w:val="18"/>
          <w:szCs w:val="18"/>
        </w:rPr>
        <w:t xml:space="preserve">, bags, backpacks, purses, or any other type of container. </w:t>
      </w:r>
    </w:p>
    <w:p w14:paraId="07F9E452" w14:textId="706715D3" w:rsidR="001B7901" w:rsidRPr="00C34507" w:rsidRDefault="001B7901" w:rsidP="00EF05C9">
      <w:pPr>
        <w:pStyle w:val="ListParagraph"/>
        <w:numPr>
          <w:ilvl w:val="0"/>
          <w:numId w:val="22"/>
        </w:numPr>
        <w:contextualSpacing/>
        <w:rPr>
          <w:rFonts w:ascii="Aptos" w:hAnsi="Aptos" w:cs="Arial"/>
          <w:color w:val="000000" w:themeColor="text1"/>
          <w:sz w:val="18"/>
          <w:szCs w:val="18"/>
        </w:rPr>
      </w:pPr>
      <w:r w:rsidRPr="00C34507">
        <w:rPr>
          <w:rFonts w:ascii="Aptos" w:hAnsi="Aptos" w:cs="Arial"/>
          <w:color w:val="000000" w:themeColor="text1"/>
          <w:sz w:val="18"/>
          <w:szCs w:val="18"/>
        </w:rPr>
        <w:t>The use of cell phones, smartphones, personal data assistants (“PDAs”) or other mobile devices (e.g., iPads, Kindles, calculators) during tournament play is prohibited.</w:t>
      </w:r>
    </w:p>
    <w:p w14:paraId="279860FA" w14:textId="0F9E6E56"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Only </w:t>
      </w:r>
      <w:r w:rsidR="005807D9" w:rsidRPr="00C34507">
        <w:rPr>
          <w:rFonts w:ascii="Aptos" w:hAnsi="Aptos" w:cs="Arial"/>
          <w:color w:val="000000" w:themeColor="text1"/>
          <w:sz w:val="18"/>
          <w:szCs w:val="18"/>
        </w:rPr>
        <w:t xml:space="preserve">two </w:t>
      </w:r>
      <w:r w:rsidRPr="00C34507">
        <w:rPr>
          <w:rFonts w:ascii="Aptos" w:hAnsi="Aptos" w:cs="Arial"/>
          <w:color w:val="000000" w:themeColor="text1"/>
          <w:sz w:val="18"/>
          <w:szCs w:val="18"/>
        </w:rPr>
        <w:t>(2) bets on a number (</w:t>
      </w:r>
      <w:r w:rsidR="005807D9" w:rsidRPr="00C34507">
        <w:rPr>
          <w:rFonts w:ascii="Aptos" w:hAnsi="Aptos" w:cs="Arial"/>
          <w:color w:val="000000" w:themeColor="text1"/>
          <w:sz w:val="18"/>
          <w:szCs w:val="18"/>
        </w:rPr>
        <w:t>C</w:t>
      </w:r>
      <w:r w:rsidRPr="00C34507">
        <w:rPr>
          <w:rFonts w:ascii="Aptos" w:hAnsi="Aptos" w:cs="Arial"/>
          <w:color w:val="000000" w:themeColor="text1"/>
          <w:sz w:val="18"/>
          <w:szCs w:val="18"/>
        </w:rPr>
        <w:t xml:space="preserve">ome bet + </w:t>
      </w:r>
      <w:r w:rsidR="005807D9" w:rsidRPr="00C34507">
        <w:rPr>
          <w:rFonts w:ascii="Aptos" w:hAnsi="Aptos" w:cs="Arial"/>
          <w:color w:val="000000" w:themeColor="text1"/>
          <w:sz w:val="18"/>
          <w:szCs w:val="18"/>
        </w:rPr>
        <w:t>P</w:t>
      </w:r>
      <w:r w:rsidRPr="00C34507">
        <w:rPr>
          <w:rFonts w:ascii="Aptos" w:hAnsi="Aptos" w:cs="Arial"/>
          <w:color w:val="000000" w:themeColor="text1"/>
          <w:sz w:val="18"/>
          <w:szCs w:val="18"/>
        </w:rPr>
        <w:t xml:space="preserve">lace or </w:t>
      </w:r>
      <w:r w:rsidR="005807D9" w:rsidRPr="00C34507">
        <w:rPr>
          <w:rFonts w:ascii="Aptos" w:hAnsi="Aptos" w:cs="Arial"/>
          <w:color w:val="000000" w:themeColor="text1"/>
          <w:sz w:val="18"/>
          <w:szCs w:val="18"/>
        </w:rPr>
        <w:t>B</w:t>
      </w:r>
      <w:r w:rsidRPr="00C34507">
        <w:rPr>
          <w:rFonts w:ascii="Aptos" w:hAnsi="Aptos" w:cs="Arial"/>
          <w:color w:val="000000" w:themeColor="text1"/>
          <w:sz w:val="18"/>
          <w:szCs w:val="18"/>
        </w:rPr>
        <w:t>uy)</w:t>
      </w:r>
      <w:r w:rsidR="005807D9" w:rsidRPr="00C34507">
        <w:rPr>
          <w:rFonts w:ascii="Aptos" w:hAnsi="Aptos" w:cs="Arial"/>
          <w:color w:val="000000" w:themeColor="text1"/>
          <w:sz w:val="18"/>
          <w:szCs w:val="18"/>
        </w:rPr>
        <w:t>.</w:t>
      </w:r>
    </w:p>
    <w:p w14:paraId="1BCD2F63" w14:textId="0ECF8AB6"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In case of a dispute, it is the responsibility of the player to bring it to the attention of the </w:t>
      </w:r>
      <w:r w:rsidR="00860DDE" w:rsidRPr="00C34507">
        <w:rPr>
          <w:rFonts w:ascii="Aptos" w:hAnsi="Aptos" w:cs="Arial"/>
          <w:color w:val="000000" w:themeColor="text1"/>
          <w:sz w:val="18"/>
          <w:szCs w:val="18"/>
        </w:rPr>
        <w:t>supervisor</w:t>
      </w:r>
      <w:r w:rsidRPr="00C34507">
        <w:rPr>
          <w:rFonts w:ascii="Aptos" w:hAnsi="Aptos" w:cs="Arial"/>
          <w:color w:val="000000" w:themeColor="text1"/>
          <w:sz w:val="18"/>
          <w:szCs w:val="18"/>
        </w:rPr>
        <w:t xml:space="preserve"> immediately.</w:t>
      </w:r>
      <w:r w:rsidR="005807D9"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 xml:space="preserve">All decisions rendered by the </w:t>
      </w:r>
      <w:r w:rsidR="005807D9" w:rsidRPr="00C34507">
        <w:rPr>
          <w:rFonts w:ascii="Aptos" w:hAnsi="Aptos" w:cs="Arial"/>
          <w:color w:val="000000" w:themeColor="text1"/>
          <w:sz w:val="18"/>
          <w:szCs w:val="18"/>
        </w:rPr>
        <w:t>m</w:t>
      </w:r>
      <w:r w:rsidRPr="00C34507">
        <w:rPr>
          <w:rFonts w:ascii="Aptos" w:hAnsi="Aptos" w:cs="Arial"/>
          <w:color w:val="000000" w:themeColor="text1"/>
          <w:sz w:val="18"/>
          <w:szCs w:val="18"/>
        </w:rPr>
        <w:t>anagement of</w:t>
      </w:r>
      <w:r w:rsidR="005807D9" w:rsidRPr="00C34507">
        <w:rPr>
          <w:rFonts w:ascii="Aptos" w:hAnsi="Aptos" w:cs="Arial"/>
          <w:color w:val="000000" w:themeColor="text1"/>
          <w:sz w:val="18"/>
          <w:szCs w:val="18"/>
        </w:rPr>
        <w:t xml:space="preserve"> </w:t>
      </w:r>
      <w:proofErr w:type="gramStart"/>
      <w:r w:rsidR="005807D9" w:rsidRPr="00C34507">
        <w:rPr>
          <w:rFonts w:ascii="Aptos" w:hAnsi="Aptos" w:cs="Arial"/>
          <w:color w:val="000000" w:themeColor="text1"/>
          <w:sz w:val="18"/>
          <w:szCs w:val="18"/>
        </w:rPr>
        <w:t>The</w:t>
      </w:r>
      <w:r w:rsidR="00CB32A0" w:rsidRPr="00C34507">
        <w:rPr>
          <w:rFonts w:ascii="Aptos" w:hAnsi="Aptos" w:cs="Arial"/>
          <w:color w:val="000000" w:themeColor="text1"/>
          <w:sz w:val="18"/>
          <w:szCs w:val="18"/>
        </w:rPr>
        <w:t xml:space="preserve"> STRAT</w:t>
      </w:r>
      <w:proofErr w:type="gramEnd"/>
      <w:r w:rsidRPr="00C34507">
        <w:rPr>
          <w:rFonts w:ascii="Aptos" w:hAnsi="Aptos" w:cs="Arial"/>
          <w:color w:val="000000" w:themeColor="text1"/>
          <w:sz w:val="18"/>
          <w:szCs w:val="18"/>
        </w:rPr>
        <w:t xml:space="preserve"> will be final.</w:t>
      </w:r>
    </w:p>
    <w:p w14:paraId="299FB744" w14:textId="381DF7E4"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All players </w:t>
      </w:r>
      <w:r w:rsidR="00860DDE" w:rsidRPr="00C34507">
        <w:rPr>
          <w:rFonts w:ascii="Aptos" w:hAnsi="Aptos" w:cs="Arial"/>
          <w:color w:val="000000" w:themeColor="text1"/>
          <w:sz w:val="18"/>
          <w:szCs w:val="18"/>
        </w:rPr>
        <w:t xml:space="preserve">must always have </w:t>
      </w:r>
      <w:r w:rsidR="00A370B0" w:rsidRPr="00C34507">
        <w:rPr>
          <w:rFonts w:ascii="Aptos" w:hAnsi="Aptos" w:cs="Arial"/>
          <w:color w:val="000000" w:themeColor="text1"/>
          <w:sz w:val="18"/>
          <w:szCs w:val="18"/>
        </w:rPr>
        <w:t xml:space="preserve">$100 </w:t>
      </w:r>
      <w:r w:rsidR="005807D9" w:rsidRPr="00C34507">
        <w:rPr>
          <w:rFonts w:ascii="Aptos" w:hAnsi="Aptos" w:cs="Arial"/>
          <w:color w:val="000000" w:themeColor="text1"/>
          <w:sz w:val="18"/>
          <w:szCs w:val="18"/>
        </w:rPr>
        <w:t xml:space="preserve">minimum </w:t>
      </w:r>
      <w:r w:rsidR="00860DDE" w:rsidRPr="00C34507">
        <w:rPr>
          <w:rFonts w:ascii="Aptos" w:hAnsi="Aptos" w:cs="Arial"/>
          <w:color w:val="000000" w:themeColor="text1"/>
          <w:sz w:val="18"/>
          <w:szCs w:val="18"/>
        </w:rPr>
        <w:t>in action.</w:t>
      </w:r>
      <w:r w:rsidR="002B2D1A" w:rsidRPr="00C34507">
        <w:rPr>
          <w:rFonts w:ascii="Aptos" w:hAnsi="Aptos" w:cs="Arial"/>
          <w:color w:val="000000" w:themeColor="text1"/>
          <w:sz w:val="18"/>
          <w:szCs w:val="18"/>
        </w:rPr>
        <w:t xml:space="preserve"> There is no maximum. </w:t>
      </w:r>
    </w:p>
    <w:p w14:paraId="77248BFF" w14:textId="67502F79" w:rsidR="00F471DA" w:rsidRPr="00C34507" w:rsidRDefault="00E50BEF"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L</w:t>
      </w:r>
      <w:r w:rsidR="00666083" w:rsidRPr="00C34507">
        <w:rPr>
          <w:rFonts w:ascii="Aptos" w:hAnsi="Aptos" w:cs="Arial"/>
          <w:color w:val="000000" w:themeColor="text1"/>
          <w:sz w:val="18"/>
          <w:szCs w:val="18"/>
        </w:rPr>
        <w:t>ay bets</w:t>
      </w:r>
      <w:r w:rsidRPr="00C34507">
        <w:rPr>
          <w:rFonts w:ascii="Aptos" w:hAnsi="Aptos" w:cs="Arial"/>
          <w:color w:val="000000" w:themeColor="text1"/>
          <w:sz w:val="18"/>
          <w:szCs w:val="18"/>
        </w:rPr>
        <w:t xml:space="preserve"> and </w:t>
      </w:r>
      <w:r w:rsidR="00666083" w:rsidRPr="00C34507">
        <w:rPr>
          <w:rFonts w:ascii="Aptos" w:hAnsi="Aptos" w:cs="Arial"/>
          <w:color w:val="000000" w:themeColor="text1"/>
          <w:sz w:val="18"/>
          <w:szCs w:val="18"/>
        </w:rPr>
        <w:t>hop bets</w:t>
      </w:r>
      <w:bookmarkStart w:id="0" w:name="_Hlk203113986"/>
      <w:r w:rsidR="00FB5D46" w:rsidRPr="00C34507">
        <w:rPr>
          <w:rFonts w:ascii="Aptos" w:hAnsi="Aptos" w:cs="Arial"/>
          <w:color w:val="000000" w:themeColor="text1"/>
          <w:sz w:val="18"/>
          <w:szCs w:val="18"/>
        </w:rPr>
        <w:t xml:space="preserve"> will NOT be</w:t>
      </w:r>
      <w:r w:rsidR="00666083" w:rsidRPr="00C34507">
        <w:rPr>
          <w:rFonts w:ascii="Aptos" w:hAnsi="Aptos" w:cs="Arial"/>
          <w:color w:val="000000" w:themeColor="text1"/>
          <w:sz w:val="18"/>
          <w:szCs w:val="18"/>
        </w:rPr>
        <w:t xml:space="preserve"> permitted for the tournament</w:t>
      </w:r>
      <w:bookmarkEnd w:id="0"/>
      <w:r w:rsidR="00666083" w:rsidRPr="00C34507">
        <w:rPr>
          <w:rFonts w:ascii="Aptos" w:hAnsi="Aptos" w:cs="Arial"/>
          <w:color w:val="000000" w:themeColor="text1"/>
          <w:sz w:val="18"/>
          <w:szCs w:val="18"/>
        </w:rPr>
        <w:t>.</w:t>
      </w:r>
    </w:p>
    <w:p w14:paraId="1FE41B6B" w14:textId="6BBC0447" w:rsidR="00E50BEF" w:rsidRPr="00C34507" w:rsidRDefault="00E50BEF" w:rsidP="00EF05C9">
      <w:pPr>
        <w:numPr>
          <w:ilvl w:val="0"/>
          <w:numId w:val="22"/>
        </w:numPr>
        <w:spacing w:line="276" w:lineRule="auto"/>
        <w:rPr>
          <w:rFonts w:ascii="Aptos" w:hAnsi="Aptos" w:cs="Arial"/>
          <w:color w:val="000000" w:themeColor="text1"/>
          <w:sz w:val="18"/>
          <w:szCs w:val="18"/>
        </w:rPr>
      </w:pPr>
      <w:bookmarkStart w:id="1" w:name="_Hlk213942842"/>
      <w:r w:rsidRPr="00C34507">
        <w:rPr>
          <w:rFonts w:ascii="Aptos" w:hAnsi="Aptos" w:cs="Arial"/>
          <w:color w:val="000000" w:themeColor="text1"/>
          <w:sz w:val="18"/>
          <w:szCs w:val="18"/>
        </w:rPr>
        <w:t>One-time prop bets (</w:t>
      </w:r>
      <w:proofErr w:type="gramStart"/>
      <w:r w:rsidRPr="00C34507">
        <w:rPr>
          <w:rFonts w:ascii="Aptos" w:hAnsi="Aptos" w:cs="Arial"/>
          <w:color w:val="000000" w:themeColor="text1"/>
          <w:sz w:val="18"/>
          <w:szCs w:val="18"/>
        </w:rPr>
        <w:t>except</w:t>
      </w:r>
      <w:proofErr w:type="gramEnd"/>
      <w:r w:rsidRPr="00C34507">
        <w:rPr>
          <w:rFonts w:ascii="Aptos" w:hAnsi="Aptos" w:cs="Arial"/>
          <w:color w:val="000000" w:themeColor="text1"/>
          <w:sz w:val="18"/>
          <w:szCs w:val="18"/>
        </w:rPr>
        <w:t xml:space="preserve"> the field) </w:t>
      </w:r>
      <w:r w:rsidR="00FB5D46" w:rsidRPr="00C34507">
        <w:rPr>
          <w:rFonts w:ascii="Aptos" w:hAnsi="Aptos" w:cs="Arial"/>
          <w:color w:val="000000" w:themeColor="text1"/>
          <w:sz w:val="18"/>
          <w:szCs w:val="18"/>
        </w:rPr>
        <w:t>ARE</w:t>
      </w:r>
      <w:r w:rsidRPr="00C34507">
        <w:rPr>
          <w:rFonts w:ascii="Aptos" w:hAnsi="Aptos" w:cs="Arial"/>
          <w:color w:val="000000" w:themeColor="text1"/>
          <w:sz w:val="18"/>
          <w:szCs w:val="18"/>
        </w:rPr>
        <w:t xml:space="preserve"> </w:t>
      </w:r>
      <w:r w:rsidR="00762A0C" w:rsidRPr="00C34507">
        <w:rPr>
          <w:rFonts w:ascii="Aptos" w:hAnsi="Aptos" w:cs="Arial"/>
          <w:color w:val="000000" w:themeColor="text1"/>
          <w:sz w:val="18"/>
          <w:szCs w:val="18"/>
        </w:rPr>
        <w:t xml:space="preserve">NOT </w:t>
      </w:r>
      <w:r w:rsidRPr="00C34507">
        <w:rPr>
          <w:rFonts w:ascii="Aptos" w:hAnsi="Aptos" w:cs="Arial"/>
          <w:color w:val="000000" w:themeColor="text1"/>
          <w:sz w:val="18"/>
          <w:szCs w:val="18"/>
        </w:rPr>
        <w:t>permitted for the tournament</w:t>
      </w:r>
      <w:r w:rsidR="00FB5D46" w:rsidRPr="00C34507">
        <w:rPr>
          <w:rFonts w:ascii="Aptos" w:hAnsi="Aptos" w:cs="Arial"/>
          <w:color w:val="000000" w:themeColor="text1"/>
          <w:sz w:val="18"/>
          <w:szCs w:val="18"/>
        </w:rPr>
        <w:t>.</w:t>
      </w:r>
    </w:p>
    <w:bookmarkEnd w:id="1"/>
    <w:p w14:paraId="4ED190D2" w14:textId="415E8DD7" w:rsidR="00F471DA" w:rsidRPr="00C34507" w:rsidRDefault="00365E90" w:rsidP="00EF05C9">
      <w:pPr>
        <w:numPr>
          <w:ilvl w:val="0"/>
          <w:numId w:val="22"/>
        </w:numPr>
        <w:spacing w:line="276" w:lineRule="auto"/>
        <w:rPr>
          <w:rFonts w:ascii="Aptos" w:hAnsi="Aptos" w:cs="Arial"/>
          <w:b/>
          <w:bCs/>
          <w:color w:val="000000" w:themeColor="text1"/>
          <w:sz w:val="18"/>
          <w:szCs w:val="18"/>
        </w:rPr>
      </w:pPr>
      <w:r w:rsidRPr="00C34507">
        <w:rPr>
          <w:rFonts w:ascii="Aptos" w:hAnsi="Aptos" w:cs="Arial"/>
          <w:b/>
          <w:bCs/>
          <w:color w:val="000000" w:themeColor="text1"/>
          <w:sz w:val="18"/>
          <w:szCs w:val="18"/>
        </w:rPr>
        <w:t>All</w:t>
      </w:r>
      <w:r w:rsidR="00F471DA" w:rsidRPr="00C34507">
        <w:rPr>
          <w:rFonts w:ascii="Aptos" w:hAnsi="Aptos" w:cs="Arial"/>
          <w:b/>
          <w:bCs/>
          <w:color w:val="000000" w:themeColor="text1"/>
          <w:sz w:val="18"/>
          <w:szCs w:val="18"/>
        </w:rPr>
        <w:t xml:space="preserve"> </w:t>
      </w:r>
      <w:r w:rsidR="00335A2F" w:rsidRPr="00C34507">
        <w:rPr>
          <w:rFonts w:ascii="Aptos" w:hAnsi="Aptos" w:cs="Arial"/>
          <w:b/>
          <w:bCs/>
          <w:color w:val="000000" w:themeColor="text1"/>
          <w:sz w:val="18"/>
          <w:szCs w:val="18"/>
        </w:rPr>
        <w:t>r</w:t>
      </w:r>
      <w:r w:rsidR="00F471DA" w:rsidRPr="00C34507">
        <w:rPr>
          <w:rFonts w:ascii="Aptos" w:hAnsi="Aptos" w:cs="Arial"/>
          <w:b/>
          <w:bCs/>
          <w:color w:val="000000" w:themeColor="text1"/>
          <w:sz w:val="18"/>
          <w:szCs w:val="18"/>
        </w:rPr>
        <w:t xml:space="preserve">ounds will last </w:t>
      </w:r>
      <w:r w:rsidR="00666083" w:rsidRPr="00C34507">
        <w:rPr>
          <w:rFonts w:ascii="Aptos" w:hAnsi="Aptos" w:cs="Arial"/>
          <w:b/>
          <w:bCs/>
          <w:color w:val="000000" w:themeColor="text1"/>
          <w:sz w:val="18"/>
          <w:szCs w:val="18"/>
        </w:rPr>
        <w:t>15 minutes</w:t>
      </w:r>
      <w:r w:rsidR="001B061E" w:rsidRPr="00C34507">
        <w:rPr>
          <w:rFonts w:ascii="Aptos" w:hAnsi="Aptos" w:cs="Arial"/>
          <w:b/>
          <w:bCs/>
          <w:color w:val="000000" w:themeColor="text1"/>
          <w:sz w:val="18"/>
          <w:szCs w:val="18"/>
        </w:rPr>
        <w:t>. Pit boss to have a timer.</w:t>
      </w:r>
    </w:p>
    <w:p w14:paraId="010612E1" w14:textId="77777777"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After the last roll all bets still in action will be returned to the players and counted as part of their total.</w:t>
      </w:r>
    </w:p>
    <w:p w14:paraId="610EE6C0" w14:textId="5C5D5608" w:rsidR="00F471DA" w:rsidRPr="00C34507" w:rsidRDefault="00F471DA"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In the event of a tie</w:t>
      </w:r>
      <w:r w:rsidR="00C54934" w:rsidRPr="00C34507">
        <w:rPr>
          <w:rFonts w:ascii="Aptos" w:hAnsi="Aptos" w:cs="Arial"/>
          <w:color w:val="000000" w:themeColor="text1"/>
          <w:sz w:val="18"/>
          <w:szCs w:val="18"/>
        </w:rPr>
        <w:t xml:space="preserve"> at the </w:t>
      </w:r>
      <w:r w:rsidR="001B061E" w:rsidRPr="00C34507">
        <w:rPr>
          <w:rFonts w:ascii="Aptos" w:hAnsi="Aptos" w:cs="Arial"/>
          <w:color w:val="000000" w:themeColor="text1"/>
          <w:sz w:val="18"/>
          <w:szCs w:val="18"/>
        </w:rPr>
        <w:t>preliminary</w:t>
      </w:r>
      <w:r w:rsidR="00C54934" w:rsidRPr="00C34507">
        <w:rPr>
          <w:rFonts w:ascii="Aptos" w:hAnsi="Aptos" w:cs="Arial"/>
          <w:color w:val="000000" w:themeColor="text1"/>
          <w:sz w:val="18"/>
          <w:szCs w:val="18"/>
        </w:rPr>
        <w:t xml:space="preserve"> or final tables</w:t>
      </w:r>
      <w:r w:rsidRPr="00C34507">
        <w:rPr>
          <w:rFonts w:ascii="Aptos" w:hAnsi="Aptos" w:cs="Arial"/>
          <w:color w:val="000000" w:themeColor="text1"/>
          <w:sz w:val="18"/>
          <w:szCs w:val="18"/>
        </w:rPr>
        <w:t>, those affected will play five (5) more rolls with a $200 (chips) bank roll to determine the winner.</w:t>
      </w:r>
      <w:r w:rsidR="000E3FEB"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If there is still a tie there will be another five (5) rolls until there is a winner</w:t>
      </w:r>
      <w:r w:rsidR="00C54934" w:rsidRPr="00C34507">
        <w:rPr>
          <w:rFonts w:ascii="Aptos" w:hAnsi="Aptos" w:cs="Arial"/>
          <w:color w:val="000000" w:themeColor="text1"/>
          <w:sz w:val="18"/>
          <w:szCs w:val="18"/>
        </w:rPr>
        <w:t>.</w:t>
      </w:r>
      <w:r w:rsidR="00666083" w:rsidRPr="00C34507">
        <w:rPr>
          <w:rFonts w:ascii="Aptos" w:hAnsi="Aptos" w:cs="Arial"/>
          <w:color w:val="000000" w:themeColor="text1"/>
          <w:sz w:val="18"/>
          <w:szCs w:val="18"/>
        </w:rPr>
        <w:t xml:space="preserve"> </w:t>
      </w:r>
    </w:p>
    <w:p w14:paraId="32948444" w14:textId="6FF7C13D" w:rsidR="00DB31BD" w:rsidRPr="00C34507" w:rsidRDefault="00F15B1E" w:rsidP="00EF05C9">
      <w:pPr>
        <w:pStyle w:val="ListParagraph"/>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All pay</w:t>
      </w:r>
      <w:r w:rsidR="00DB31BD" w:rsidRPr="00C34507">
        <w:rPr>
          <w:rFonts w:ascii="Aptos" w:hAnsi="Aptos" w:cs="Arial"/>
          <w:color w:val="000000" w:themeColor="text1"/>
          <w:sz w:val="18"/>
          <w:szCs w:val="18"/>
        </w:rPr>
        <w:t>-</w:t>
      </w:r>
      <w:r w:rsidR="001B061E" w:rsidRPr="00C34507">
        <w:rPr>
          <w:rFonts w:ascii="Aptos" w:hAnsi="Aptos" w:cs="Arial"/>
          <w:color w:val="000000" w:themeColor="text1"/>
          <w:sz w:val="18"/>
          <w:szCs w:val="18"/>
        </w:rPr>
        <w:t>outs</w:t>
      </w:r>
      <w:r w:rsidR="00DB31BD" w:rsidRPr="00C34507">
        <w:rPr>
          <w:rFonts w:ascii="Aptos" w:hAnsi="Aptos" w:cs="Arial"/>
          <w:color w:val="000000" w:themeColor="text1"/>
          <w:sz w:val="18"/>
          <w:szCs w:val="18"/>
        </w:rPr>
        <w:t xml:space="preserve"> will be rounded down to the nearest $</w:t>
      </w:r>
      <w:r w:rsidR="00F44F06" w:rsidRPr="00C34507">
        <w:rPr>
          <w:rFonts w:ascii="Aptos" w:hAnsi="Aptos" w:cs="Arial"/>
          <w:color w:val="000000" w:themeColor="text1"/>
          <w:sz w:val="18"/>
          <w:szCs w:val="18"/>
        </w:rPr>
        <w:t>2</w:t>
      </w:r>
      <w:r w:rsidR="00DB31BD" w:rsidRPr="00C34507">
        <w:rPr>
          <w:rFonts w:ascii="Aptos" w:hAnsi="Aptos" w:cs="Arial"/>
          <w:color w:val="000000" w:themeColor="text1"/>
          <w:sz w:val="18"/>
          <w:szCs w:val="18"/>
        </w:rPr>
        <w:t>5.</w:t>
      </w:r>
      <w:r w:rsidR="00666083" w:rsidRPr="00C34507">
        <w:rPr>
          <w:rFonts w:ascii="Aptos" w:hAnsi="Aptos" w:cs="Arial"/>
          <w:color w:val="000000" w:themeColor="text1"/>
          <w:sz w:val="18"/>
          <w:szCs w:val="18"/>
        </w:rPr>
        <w:t xml:space="preserve"> </w:t>
      </w:r>
    </w:p>
    <w:p w14:paraId="06A2E273" w14:textId="70BBB88C" w:rsidR="00DB31BD" w:rsidRPr="00C34507" w:rsidRDefault="00DB31BD" w:rsidP="00EF05C9">
      <w:pPr>
        <w:pStyle w:val="ListParagraph"/>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The shooter must </w:t>
      </w:r>
      <w:r w:rsidR="00860DDE" w:rsidRPr="00C34507">
        <w:rPr>
          <w:rFonts w:ascii="Aptos" w:hAnsi="Aptos" w:cs="Arial"/>
          <w:color w:val="000000" w:themeColor="text1"/>
          <w:sz w:val="18"/>
          <w:szCs w:val="18"/>
        </w:rPr>
        <w:t>ensure</w:t>
      </w:r>
      <w:r w:rsidRPr="00C34507">
        <w:rPr>
          <w:rFonts w:ascii="Aptos" w:hAnsi="Aptos" w:cs="Arial"/>
          <w:color w:val="000000" w:themeColor="text1"/>
          <w:sz w:val="18"/>
          <w:szCs w:val="18"/>
        </w:rPr>
        <w:t xml:space="preserve"> an interest in the game by placing a table minimum wager on the pass line.</w:t>
      </w:r>
    </w:p>
    <w:p w14:paraId="794AEA02" w14:textId="375F4FD3" w:rsidR="00F471DA" w:rsidRPr="00C34507" w:rsidRDefault="00335A2F" w:rsidP="00EF05C9">
      <w:pPr>
        <w:numPr>
          <w:ilvl w:val="0"/>
          <w:numId w:val="22"/>
        </w:numPr>
        <w:spacing w:line="276" w:lineRule="auto"/>
        <w:rPr>
          <w:rFonts w:ascii="Aptos" w:hAnsi="Aptos" w:cs="Arial"/>
          <w:color w:val="000000" w:themeColor="text1"/>
          <w:sz w:val="18"/>
          <w:szCs w:val="18"/>
        </w:rPr>
      </w:pPr>
      <w:r w:rsidRPr="00C34507">
        <w:rPr>
          <w:rFonts w:ascii="Aptos" w:hAnsi="Aptos" w:cs="Arial"/>
          <w:color w:val="000000" w:themeColor="text1"/>
          <w:sz w:val="18"/>
          <w:szCs w:val="18"/>
        </w:rPr>
        <w:t xml:space="preserve">The </w:t>
      </w:r>
      <w:r w:rsidR="00CB32A0" w:rsidRPr="00C34507">
        <w:rPr>
          <w:rFonts w:ascii="Aptos" w:hAnsi="Aptos" w:cs="Arial"/>
          <w:color w:val="000000" w:themeColor="text1"/>
          <w:sz w:val="18"/>
          <w:szCs w:val="18"/>
        </w:rPr>
        <w:t>STRAT</w:t>
      </w:r>
      <w:r w:rsidR="00F471DA" w:rsidRPr="00C34507">
        <w:rPr>
          <w:rFonts w:ascii="Aptos" w:hAnsi="Aptos" w:cs="Arial"/>
          <w:color w:val="000000" w:themeColor="text1"/>
          <w:sz w:val="18"/>
          <w:szCs w:val="18"/>
        </w:rPr>
        <w:t xml:space="preserve"> </w:t>
      </w:r>
      <w:r w:rsidR="00CE286A" w:rsidRPr="00C34507">
        <w:rPr>
          <w:rFonts w:ascii="Aptos" w:hAnsi="Aptos" w:cs="Arial"/>
          <w:color w:val="000000" w:themeColor="text1"/>
          <w:sz w:val="18"/>
          <w:szCs w:val="18"/>
        </w:rPr>
        <w:t xml:space="preserve">Hotel, Casino &amp; </w:t>
      </w:r>
      <w:r w:rsidR="00C23EBD" w:rsidRPr="00C34507">
        <w:rPr>
          <w:rFonts w:ascii="Aptos" w:hAnsi="Aptos" w:cs="Arial"/>
          <w:color w:val="000000" w:themeColor="text1"/>
          <w:sz w:val="18"/>
          <w:szCs w:val="18"/>
        </w:rPr>
        <w:t>Tower</w:t>
      </w:r>
      <w:r w:rsidR="00CE286A" w:rsidRPr="00C34507">
        <w:rPr>
          <w:rFonts w:ascii="Aptos" w:hAnsi="Aptos" w:cs="Arial"/>
          <w:color w:val="000000" w:themeColor="text1"/>
          <w:sz w:val="18"/>
          <w:szCs w:val="18"/>
        </w:rPr>
        <w:t xml:space="preserve"> </w:t>
      </w:r>
      <w:r w:rsidR="00F471DA" w:rsidRPr="00C34507">
        <w:rPr>
          <w:rFonts w:ascii="Aptos" w:hAnsi="Aptos" w:cs="Arial"/>
          <w:color w:val="000000" w:themeColor="text1"/>
          <w:sz w:val="18"/>
          <w:szCs w:val="18"/>
        </w:rPr>
        <w:t>house rules will prevail over any situation not covered in the tournament</w:t>
      </w:r>
      <w:r w:rsidR="00D2272D" w:rsidRPr="00C34507">
        <w:rPr>
          <w:rFonts w:ascii="Aptos" w:hAnsi="Aptos" w:cs="Arial"/>
          <w:color w:val="000000" w:themeColor="text1"/>
          <w:sz w:val="18"/>
          <w:szCs w:val="18"/>
        </w:rPr>
        <w:t xml:space="preserve"> rules</w:t>
      </w:r>
      <w:r w:rsidR="00F471DA" w:rsidRPr="00C34507">
        <w:rPr>
          <w:rFonts w:ascii="Aptos" w:hAnsi="Aptos" w:cs="Arial"/>
          <w:color w:val="000000" w:themeColor="text1"/>
          <w:sz w:val="18"/>
          <w:szCs w:val="18"/>
        </w:rPr>
        <w:t>.</w:t>
      </w:r>
    </w:p>
    <w:p w14:paraId="4A005047" w14:textId="77777777" w:rsidR="00F471DA" w:rsidRPr="00C34507" w:rsidRDefault="00F471DA" w:rsidP="00EF05C9">
      <w:pPr>
        <w:pStyle w:val="Title"/>
        <w:numPr>
          <w:ilvl w:val="0"/>
          <w:numId w:val="22"/>
        </w:numPr>
        <w:spacing w:line="276" w:lineRule="auto"/>
        <w:jc w:val="left"/>
        <w:rPr>
          <w:rFonts w:ascii="Aptos" w:hAnsi="Aptos" w:cs="Arial"/>
          <w:color w:val="000000" w:themeColor="text1"/>
          <w:sz w:val="18"/>
          <w:szCs w:val="18"/>
        </w:rPr>
      </w:pPr>
      <w:r w:rsidRPr="00C34507">
        <w:rPr>
          <w:rFonts w:ascii="Aptos" w:hAnsi="Aptos" w:cs="Arial"/>
          <w:color w:val="000000" w:themeColor="text1"/>
          <w:sz w:val="18"/>
          <w:szCs w:val="18"/>
        </w:rPr>
        <w:t>Any player who violates the official rules or becomes offensive to other players may be disqualified and subject to forfeiture of any prize money.</w:t>
      </w:r>
    </w:p>
    <w:p w14:paraId="09148FE2" w14:textId="77777777" w:rsidR="00F471DA" w:rsidRPr="00C34507" w:rsidRDefault="00F471DA" w:rsidP="00EF05C9">
      <w:pPr>
        <w:pStyle w:val="Title"/>
        <w:numPr>
          <w:ilvl w:val="0"/>
          <w:numId w:val="22"/>
        </w:numPr>
        <w:spacing w:line="276" w:lineRule="auto"/>
        <w:jc w:val="left"/>
        <w:rPr>
          <w:rFonts w:ascii="Aptos" w:hAnsi="Aptos" w:cs="Arial"/>
          <w:color w:val="000000" w:themeColor="text1"/>
          <w:sz w:val="18"/>
          <w:szCs w:val="18"/>
        </w:rPr>
      </w:pPr>
      <w:r w:rsidRPr="00C34507">
        <w:rPr>
          <w:rFonts w:ascii="Aptos" w:hAnsi="Aptos" w:cs="Arial"/>
          <w:color w:val="000000" w:themeColor="text1"/>
          <w:sz w:val="18"/>
          <w:szCs w:val="18"/>
        </w:rPr>
        <w:t>Spectators who draw attention to or comment on play or bets will be asked to leave the area of play.</w:t>
      </w:r>
    </w:p>
    <w:p w14:paraId="74E08DA4" w14:textId="6D5344E2" w:rsidR="00F471DA" w:rsidRPr="00C34507" w:rsidRDefault="00F471DA" w:rsidP="00EF05C9">
      <w:pPr>
        <w:pStyle w:val="Title"/>
        <w:numPr>
          <w:ilvl w:val="0"/>
          <w:numId w:val="22"/>
        </w:numPr>
        <w:spacing w:line="276" w:lineRule="auto"/>
        <w:jc w:val="left"/>
        <w:rPr>
          <w:rFonts w:ascii="Aptos" w:hAnsi="Aptos" w:cs="Arial"/>
          <w:color w:val="000000" w:themeColor="text1"/>
          <w:sz w:val="18"/>
          <w:szCs w:val="18"/>
        </w:rPr>
      </w:pPr>
      <w:r w:rsidRPr="00C34507">
        <w:rPr>
          <w:rFonts w:ascii="Aptos" w:hAnsi="Aptos" w:cs="Arial"/>
          <w:color w:val="000000" w:themeColor="text1"/>
          <w:sz w:val="18"/>
          <w:szCs w:val="18"/>
        </w:rPr>
        <w:t>The S</w:t>
      </w:r>
      <w:r w:rsidR="00860DDE" w:rsidRPr="00C34507">
        <w:rPr>
          <w:rFonts w:ascii="Aptos" w:hAnsi="Aptos" w:cs="Arial"/>
          <w:color w:val="000000" w:themeColor="text1"/>
          <w:sz w:val="18"/>
          <w:szCs w:val="18"/>
        </w:rPr>
        <w:t>TRAT</w:t>
      </w:r>
      <w:r w:rsidR="00335A2F" w:rsidRPr="00C34507">
        <w:rPr>
          <w:rFonts w:ascii="Aptos" w:hAnsi="Aptos" w:cs="Arial"/>
          <w:color w:val="000000" w:themeColor="text1"/>
          <w:sz w:val="18"/>
          <w:szCs w:val="18"/>
        </w:rPr>
        <w:t xml:space="preserve"> </w:t>
      </w:r>
      <w:r w:rsidR="00CE286A" w:rsidRPr="00C34507">
        <w:rPr>
          <w:rFonts w:ascii="Aptos" w:hAnsi="Aptos" w:cs="Arial"/>
          <w:color w:val="000000" w:themeColor="text1"/>
          <w:sz w:val="18"/>
          <w:szCs w:val="18"/>
        </w:rPr>
        <w:t xml:space="preserve">Hotel, Casino &amp; </w:t>
      </w:r>
      <w:proofErr w:type="gramStart"/>
      <w:r w:rsidR="00C23EBD" w:rsidRPr="00C34507">
        <w:rPr>
          <w:rFonts w:ascii="Aptos" w:hAnsi="Aptos" w:cs="Arial"/>
          <w:color w:val="000000" w:themeColor="text1"/>
          <w:sz w:val="18"/>
          <w:szCs w:val="18"/>
        </w:rPr>
        <w:t>Tower</w:t>
      </w:r>
      <w:proofErr w:type="gramEnd"/>
      <w:r w:rsidR="00CE286A"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will not accept any private arrangements between tournament players or the interchanging of sessions</w:t>
      </w:r>
      <w:r w:rsidR="00D2272D"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 xml:space="preserve">Tournament players may not </w:t>
      </w:r>
      <w:proofErr w:type="gramStart"/>
      <w:r w:rsidRPr="00C34507">
        <w:rPr>
          <w:rFonts w:ascii="Aptos" w:hAnsi="Aptos" w:cs="Arial"/>
          <w:color w:val="000000" w:themeColor="text1"/>
          <w:sz w:val="18"/>
          <w:szCs w:val="18"/>
        </w:rPr>
        <w:t>arrange</w:t>
      </w:r>
      <w:proofErr w:type="gramEnd"/>
      <w:r w:rsidRPr="00C34507">
        <w:rPr>
          <w:rFonts w:ascii="Aptos" w:hAnsi="Aptos" w:cs="Arial"/>
          <w:color w:val="000000" w:themeColor="text1"/>
          <w:sz w:val="18"/>
          <w:szCs w:val="18"/>
        </w:rPr>
        <w:t xml:space="preserve"> for substitute players.</w:t>
      </w:r>
    </w:p>
    <w:p w14:paraId="65A6C3C9" w14:textId="77777777" w:rsidR="00F471DA" w:rsidRPr="00C34507" w:rsidRDefault="00F471DA" w:rsidP="00EF05C9">
      <w:pPr>
        <w:pStyle w:val="Title"/>
        <w:numPr>
          <w:ilvl w:val="0"/>
          <w:numId w:val="22"/>
        </w:numPr>
        <w:spacing w:line="276" w:lineRule="auto"/>
        <w:jc w:val="left"/>
        <w:rPr>
          <w:rFonts w:ascii="Aptos" w:hAnsi="Aptos" w:cs="Arial"/>
          <w:color w:val="000000" w:themeColor="text1"/>
          <w:sz w:val="18"/>
          <w:szCs w:val="18"/>
        </w:rPr>
      </w:pPr>
      <w:r w:rsidRPr="00C34507">
        <w:rPr>
          <w:rFonts w:ascii="Aptos" w:hAnsi="Aptos" w:cs="Arial"/>
          <w:color w:val="000000" w:themeColor="text1"/>
          <w:sz w:val="18"/>
          <w:szCs w:val="18"/>
        </w:rPr>
        <w:t>All disputes must be handled at the tournament table before the players leave the table.</w:t>
      </w:r>
    </w:p>
    <w:p w14:paraId="5C3006EE" w14:textId="7DD04B09" w:rsidR="00335A2F" w:rsidRPr="00C34507" w:rsidRDefault="00335A2F" w:rsidP="00EF05C9">
      <w:pPr>
        <w:pStyle w:val="Title"/>
        <w:numPr>
          <w:ilvl w:val="0"/>
          <w:numId w:val="22"/>
        </w:numPr>
        <w:spacing w:line="276" w:lineRule="auto"/>
        <w:jc w:val="left"/>
        <w:rPr>
          <w:rFonts w:ascii="Aptos" w:hAnsi="Aptos" w:cs="Arial"/>
          <w:color w:val="000000" w:themeColor="text1"/>
          <w:sz w:val="18"/>
          <w:szCs w:val="18"/>
        </w:rPr>
      </w:pPr>
      <w:r w:rsidRPr="00C34507">
        <w:rPr>
          <w:rFonts w:ascii="Aptos" w:hAnsi="Aptos" w:cs="Arial"/>
          <w:color w:val="000000" w:themeColor="text1"/>
          <w:sz w:val="18"/>
          <w:szCs w:val="18"/>
        </w:rPr>
        <w:t xml:space="preserve">The STRAT </w:t>
      </w:r>
      <w:r w:rsidR="00CE286A" w:rsidRPr="00C34507">
        <w:rPr>
          <w:rFonts w:ascii="Aptos" w:hAnsi="Aptos" w:cs="Arial"/>
          <w:color w:val="000000" w:themeColor="text1"/>
          <w:sz w:val="18"/>
          <w:szCs w:val="18"/>
        </w:rPr>
        <w:t xml:space="preserve">Hotel, Casino &amp; </w:t>
      </w:r>
      <w:r w:rsidR="00C23EBD" w:rsidRPr="00C34507">
        <w:rPr>
          <w:rFonts w:ascii="Aptos" w:hAnsi="Aptos" w:cs="Arial"/>
          <w:color w:val="000000" w:themeColor="text1"/>
          <w:sz w:val="18"/>
          <w:szCs w:val="18"/>
        </w:rPr>
        <w:t>Tower</w:t>
      </w:r>
      <w:r w:rsidR="00CE286A"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management reserves the right to make final decisions regarding the interpretation of the rules and eligibility determinations for this promotion subject to all applicable laws and regulations.</w:t>
      </w:r>
    </w:p>
    <w:p w14:paraId="22FC7E79" w14:textId="653B55A8" w:rsidR="004831FC" w:rsidRPr="00C34507" w:rsidRDefault="00335A2F" w:rsidP="00EF05C9">
      <w:pPr>
        <w:numPr>
          <w:ilvl w:val="0"/>
          <w:numId w:val="22"/>
        </w:numPr>
        <w:spacing w:before="100" w:beforeAutospacing="1" w:after="360" w:line="276" w:lineRule="auto"/>
        <w:contextualSpacing/>
        <w:rPr>
          <w:rFonts w:ascii="Aptos" w:hAnsi="Aptos" w:cs="Arial"/>
          <w:color w:val="000000" w:themeColor="text1"/>
          <w:sz w:val="18"/>
          <w:szCs w:val="18"/>
        </w:rPr>
      </w:pPr>
      <w:r w:rsidRPr="00C34507">
        <w:rPr>
          <w:rFonts w:ascii="Aptos" w:hAnsi="Aptos" w:cs="Arial"/>
          <w:color w:val="000000" w:themeColor="text1"/>
          <w:sz w:val="18"/>
          <w:szCs w:val="18"/>
        </w:rPr>
        <w:t xml:space="preserve">These are the official </w:t>
      </w:r>
      <w:r w:rsidR="001B061E" w:rsidRPr="00C34507">
        <w:rPr>
          <w:rFonts w:ascii="Aptos" w:hAnsi="Aptos" w:cs="Arial"/>
          <w:color w:val="000000" w:themeColor="text1"/>
          <w:sz w:val="18"/>
          <w:szCs w:val="18"/>
        </w:rPr>
        <w:t>Mini</w:t>
      </w:r>
      <w:r w:rsidRPr="00C34507">
        <w:rPr>
          <w:rFonts w:ascii="Aptos" w:hAnsi="Aptos" w:cs="Arial"/>
          <w:color w:val="000000" w:themeColor="text1"/>
          <w:sz w:val="18"/>
          <w:szCs w:val="18"/>
        </w:rPr>
        <w:t xml:space="preserve"> </w:t>
      </w:r>
      <w:proofErr w:type="spellStart"/>
      <w:r w:rsidR="002B2D1A" w:rsidRPr="00C34507">
        <w:rPr>
          <w:rFonts w:ascii="Aptos" w:hAnsi="Aptos" w:cs="Arial"/>
          <w:color w:val="000000" w:themeColor="text1"/>
          <w:sz w:val="18"/>
          <w:szCs w:val="18"/>
        </w:rPr>
        <w:t>Crapless</w:t>
      </w:r>
      <w:proofErr w:type="spellEnd"/>
      <w:r w:rsidR="002B2D1A" w:rsidRPr="00C34507">
        <w:rPr>
          <w:rFonts w:ascii="Aptos" w:hAnsi="Aptos" w:cs="Arial"/>
          <w:color w:val="000000" w:themeColor="text1"/>
          <w:sz w:val="18"/>
          <w:szCs w:val="18"/>
        </w:rPr>
        <w:t xml:space="preserve"> </w:t>
      </w:r>
      <w:r w:rsidRPr="00C34507">
        <w:rPr>
          <w:rFonts w:ascii="Aptos" w:hAnsi="Aptos" w:cs="Arial"/>
          <w:color w:val="000000" w:themeColor="text1"/>
          <w:sz w:val="18"/>
          <w:szCs w:val="18"/>
        </w:rPr>
        <w:t xml:space="preserve">Craps Tournament rules. Any rule relating to the </w:t>
      </w:r>
      <w:r w:rsidR="001B061E" w:rsidRPr="00C34507">
        <w:rPr>
          <w:rFonts w:ascii="Aptos" w:hAnsi="Aptos" w:cs="Arial"/>
          <w:color w:val="000000" w:themeColor="text1"/>
          <w:sz w:val="18"/>
          <w:szCs w:val="18"/>
        </w:rPr>
        <w:t xml:space="preserve">Mini </w:t>
      </w:r>
      <w:proofErr w:type="spellStart"/>
      <w:r w:rsidR="001B061E" w:rsidRPr="00C34507">
        <w:rPr>
          <w:rFonts w:ascii="Aptos" w:hAnsi="Aptos" w:cs="Arial"/>
          <w:color w:val="000000" w:themeColor="text1"/>
          <w:sz w:val="18"/>
          <w:szCs w:val="18"/>
        </w:rPr>
        <w:t>Crapless</w:t>
      </w:r>
      <w:proofErr w:type="spellEnd"/>
      <w:r w:rsidRPr="00C34507">
        <w:rPr>
          <w:rFonts w:ascii="Aptos" w:hAnsi="Aptos" w:cs="Arial"/>
          <w:color w:val="000000" w:themeColor="text1"/>
          <w:sz w:val="18"/>
          <w:szCs w:val="18"/>
        </w:rPr>
        <w:t xml:space="preserve"> Craps Tournament rules may be changed, modified, or cancelled by management at any time as necessary. These rules will be governed by and will comply with all applicable laws and regulations. </w:t>
      </w:r>
    </w:p>
    <w:sectPr w:rsidR="004831FC" w:rsidRPr="00C34507" w:rsidSect="00CB32A0">
      <w:headerReference w:type="default" r:id="rId7"/>
      <w:footerReference w:type="default" r:id="rId8"/>
      <w:pgSz w:w="12240" w:h="15840"/>
      <w:pgMar w:top="63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6C36" w14:textId="77777777" w:rsidR="00AB11CC" w:rsidRDefault="00AB11CC" w:rsidP="00D047E4">
      <w:r>
        <w:separator/>
      </w:r>
    </w:p>
  </w:endnote>
  <w:endnote w:type="continuationSeparator" w:id="0">
    <w:p w14:paraId="54B1496B" w14:textId="77777777" w:rsidR="00AB11CC" w:rsidRDefault="00AB11CC" w:rsidP="00D0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1EB7" w14:textId="77777777" w:rsidR="00C34507" w:rsidRPr="00C34507" w:rsidRDefault="00C34507" w:rsidP="00C34507">
    <w:pPr>
      <w:spacing w:line="276" w:lineRule="auto"/>
      <w:jc w:val="center"/>
      <w:rPr>
        <w:rFonts w:ascii="Aptos" w:hAnsi="Aptos" w:cs="Arial"/>
        <w:b/>
        <w:sz w:val="18"/>
        <w:szCs w:val="18"/>
        <w:u w:val="single"/>
      </w:rPr>
    </w:pPr>
    <w:r w:rsidRPr="00C34507">
      <w:rPr>
        <w:rFonts w:ascii="Aptos" w:hAnsi="Aptos" w:cs="Arial"/>
        <w:b/>
        <w:sz w:val="18"/>
        <w:szCs w:val="18"/>
        <w:u w:val="single"/>
      </w:rPr>
      <w:t xml:space="preserve">$2,500 Mini </w:t>
    </w:r>
    <w:proofErr w:type="spellStart"/>
    <w:r w:rsidRPr="00C34507">
      <w:rPr>
        <w:rFonts w:ascii="Aptos" w:hAnsi="Aptos" w:cs="Arial"/>
        <w:b/>
        <w:sz w:val="18"/>
        <w:szCs w:val="18"/>
        <w:u w:val="single"/>
      </w:rPr>
      <w:t>Crapless</w:t>
    </w:r>
    <w:proofErr w:type="spellEnd"/>
    <w:r w:rsidRPr="00C34507">
      <w:rPr>
        <w:rFonts w:ascii="Aptos" w:hAnsi="Aptos" w:cs="Arial"/>
        <w:b/>
        <w:sz w:val="18"/>
        <w:szCs w:val="18"/>
        <w:u w:val="single"/>
      </w:rPr>
      <w:t xml:space="preserve"> Craps Tournament </w:t>
    </w:r>
  </w:p>
  <w:p w14:paraId="0C282E32" w14:textId="77777777" w:rsidR="00C34507" w:rsidRDefault="00C34507" w:rsidP="00C34507">
    <w:pPr>
      <w:spacing w:line="276" w:lineRule="auto"/>
      <w:jc w:val="center"/>
      <w:rPr>
        <w:rFonts w:ascii="Aptos" w:hAnsi="Aptos" w:cs="Arial"/>
        <w:b/>
        <w:sz w:val="18"/>
        <w:szCs w:val="18"/>
        <w:u w:val="single"/>
      </w:rPr>
    </w:pPr>
    <w:r w:rsidRPr="00C34507">
      <w:rPr>
        <w:rFonts w:ascii="Aptos" w:hAnsi="Aptos" w:cs="Arial"/>
        <w:b/>
        <w:sz w:val="18"/>
        <w:szCs w:val="18"/>
        <w:u w:val="single"/>
      </w:rPr>
      <w:t>Official Rules-2026</w:t>
    </w:r>
  </w:p>
  <w:p w14:paraId="00EA4A2C" w14:textId="2EE95839" w:rsidR="00C34507" w:rsidRPr="00C34507" w:rsidRDefault="00C34507" w:rsidP="00C34507">
    <w:pPr>
      <w:spacing w:line="276" w:lineRule="auto"/>
      <w:jc w:val="center"/>
      <w:rPr>
        <w:rFonts w:ascii="Aptos" w:hAnsi="Aptos" w:cs="Arial"/>
        <w:sz w:val="18"/>
        <w:szCs w:val="18"/>
      </w:rPr>
    </w:pPr>
    <w:r>
      <w:rPr>
        <w:rFonts w:ascii="Aptos" w:hAnsi="Aptos" w:cs="Arial"/>
        <w:b/>
        <w:sz w:val="18"/>
        <w:szCs w:val="18"/>
        <w:u w:val="single"/>
      </w:rPr>
      <w:t>Revised as of 06/01/2026</w:t>
    </w:r>
  </w:p>
  <w:p w14:paraId="5E9D1887" w14:textId="77777777" w:rsidR="0078668A" w:rsidRDefault="0078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3C0A" w14:textId="77777777" w:rsidR="00AB11CC" w:rsidRDefault="00AB11CC" w:rsidP="00D047E4">
      <w:r>
        <w:separator/>
      </w:r>
    </w:p>
  </w:footnote>
  <w:footnote w:type="continuationSeparator" w:id="0">
    <w:p w14:paraId="493AE555" w14:textId="77777777" w:rsidR="00AB11CC" w:rsidRDefault="00AB11CC" w:rsidP="00D0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9788" w14:textId="77777777" w:rsidR="00174F53" w:rsidRPr="00397C8D" w:rsidRDefault="00174F53" w:rsidP="00174F53">
    <w:pPr>
      <w:spacing w:line="276" w:lineRule="auto"/>
      <w:jc w:val="center"/>
      <w:rPr>
        <w:rFonts w:ascii="Aptos" w:hAnsi="Aptos" w:cs="Arial"/>
        <w:b/>
        <w:u w:val="single"/>
      </w:rPr>
    </w:pPr>
    <w:r w:rsidRPr="00397C8D">
      <w:rPr>
        <w:rFonts w:ascii="Aptos" w:hAnsi="Aptos" w:cs="Arial"/>
        <w:b/>
        <w:u w:val="single"/>
      </w:rPr>
      <w:t xml:space="preserve">$2,500 Mini </w:t>
    </w:r>
    <w:proofErr w:type="spellStart"/>
    <w:r w:rsidRPr="00397C8D">
      <w:rPr>
        <w:rFonts w:ascii="Aptos" w:hAnsi="Aptos" w:cs="Arial"/>
        <w:b/>
        <w:u w:val="single"/>
      </w:rPr>
      <w:t>Crapless</w:t>
    </w:r>
    <w:proofErr w:type="spellEnd"/>
    <w:r w:rsidRPr="00397C8D">
      <w:rPr>
        <w:rFonts w:ascii="Aptos" w:hAnsi="Aptos" w:cs="Arial"/>
        <w:b/>
        <w:u w:val="single"/>
      </w:rPr>
      <w:t xml:space="preserve"> Craps Tournament </w:t>
    </w:r>
  </w:p>
  <w:p w14:paraId="6B5F6C7F" w14:textId="4FD7DC2A" w:rsidR="00174F53" w:rsidRPr="00397C8D" w:rsidRDefault="00174F53" w:rsidP="00174F53">
    <w:pPr>
      <w:spacing w:line="276" w:lineRule="auto"/>
      <w:jc w:val="center"/>
      <w:rPr>
        <w:rFonts w:ascii="Aptos" w:hAnsi="Aptos" w:cs="Arial"/>
      </w:rPr>
    </w:pPr>
    <w:r w:rsidRPr="00397C8D">
      <w:rPr>
        <w:rFonts w:ascii="Aptos" w:hAnsi="Aptos" w:cs="Arial"/>
        <w:b/>
        <w:u w:val="single"/>
      </w:rPr>
      <w:t>Official Rules-2026</w:t>
    </w:r>
  </w:p>
  <w:p w14:paraId="3777E757" w14:textId="77777777" w:rsidR="00174F53" w:rsidRDefault="00174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69E"/>
    <w:multiLevelType w:val="hybridMultilevel"/>
    <w:tmpl w:val="2872F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4E3E92"/>
    <w:multiLevelType w:val="hybridMultilevel"/>
    <w:tmpl w:val="9D484D4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5E936FF"/>
    <w:multiLevelType w:val="hybridMultilevel"/>
    <w:tmpl w:val="D45C6B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60C2AF8">
      <w:start w:val="1"/>
      <w:numFmt w:val="decimal"/>
      <w:lvlText w:val="%3."/>
      <w:lvlJc w:val="left"/>
      <w:pPr>
        <w:tabs>
          <w:tab w:val="num" w:pos="2340"/>
        </w:tabs>
        <w:ind w:left="2340" w:hanging="36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8D22C5"/>
    <w:multiLevelType w:val="hybridMultilevel"/>
    <w:tmpl w:val="37CC0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3C1999"/>
    <w:multiLevelType w:val="hybridMultilevel"/>
    <w:tmpl w:val="37983112"/>
    <w:lvl w:ilvl="0" w:tplc="2604EA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D0EEA"/>
    <w:multiLevelType w:val="hybridMultilevel"/>
    <w:tmpl w:val="50462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2225"/>
    <w:multiLevelType w:val="hybridMultilevel"/>
    <w:tmpl w:val="294EEF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B17D4"/>
    <w:multiLevelType w:val="hybridMultilevel"/>
    <w:tmpl w:val="97F2B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E70B8E"/>
    <w:multiLevelType w:val="hybridMultilevel"/>
    <w:tmpl w:val="FA6A53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951C04"/>
    <w:multiLevelType w:val="hybridMultilevel"/>
    <w:tmpl w:val="0E2E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613A7"/>
    <w:multiLevelType w:val="hybridMultilevel"/>
    <w:tmpl w:val="5D6EA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76E34"/>
    <w:multiLevelType w:val="hybridMultilevel"/>
    <w:tmpl w:val="2F8441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977B41"/>
    <w:multiLevelType w:val="hybridMultilevel"/>
    <w:tmpl w:val="A552E800"/>
    <w:lvl w:ilvl="0" w:tplc="FE1C3AF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67B87"/>
    <w:multiLevelType w:val="hybridMultilevel"/>
    <w:tmpl w:val="28383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9D3707"/>
    <w:multiLevelType w:val="hybridMultilevel"/>
    <w:tmpl w:val="F4FE3B92"/>
    <w:lvl w:ilvl="0" w:tplc="A4584036">
      <w:start w:val="1"/>
      <w:numFmt w:val="decimal"/>
      <w:lvlText w:val="%1."/>
      <w:lvlJc w:val="left"/>
      <w:pPr>
        <w:tabs>
          <w:tab w:val="num" w:pos="900"/>
        </w:tabs>
        <w:ind w:left="9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7954B4"/>
    <w:multiLevelType w:val="hybridMultilevel"/>
    <w:tmpl w:val="91D87DF2"/>
    <w:lvl w:ilvl="0" w:tplc="0409000F">
      <w:start w:val="1"/>
      <w:numFmt w:val="decimal"/>
      <w:lvlText w:val="%1."/>
      <w:lvlJc w:val="left"/>
      <w:pPr>
        <w:tabs>
          <w:tab w:val="num" w:pos="1080"/>
        </w:tabs>
        <w:ind w:left="1080" w:hanging="360"/>
      </w:pPr>
    </w:lvl>
    <w:lvl w:ilvl="1" w:tplc="04090019">
      <w:start w:val="1"/>
      <w:numFmt w:val="lowerLetter"/>
      <w:lvlText w:val="%2."/>
      <w:lvlJc w:val="left"/>
      <w:pPr>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734149"/>
    <w:multiLevelType w:val="hybridMultilevel"/>
    <w:tmpl w:val="1A8A9CB2"/>
    <w:lvl w:ilvl="0" w:tplc="807A2C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7A1E19"/>
    <w:multiLevelType w:val="hybridMultilevel"/>
    <w:tmpl w:val="FE04A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C417D"/>
    <w:multiLevelType w:val="hybridMultilevel"/>
    <w:tmpl w:val="7C206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2345660">
    <w:abstractNumId w:val="11"/>
  </w:num>
  <w:num w:numId="2" w16cid:durableId="353851772">
    <w:abstractNumId w:val="2"/>
  </w:num>
  <w:num w:numId="3" w16cid:durableId="1371880158">
    <w:abstractNumId w:val="0"/>
  </w:num>
  <w:num w:numId="4" w16cid:durableId="1976401209">
    <w:abstractNumId w:val="7"/>
  </w:num>
  <w:num w:numId="5" w16cid:durableId="1772815413">
    <w:abstractNumId w:val="3"/>
  </w:num>
  <w:num w:numId="6" w16cid:durableId="98068039">
    <w:abstractNumId w:val="15"/>
  </w:num>
  <w:num w:numId="7" w16cid:durableId="2068071438">
    <w:abstractNumId w:val="6"/>
  </w:num>
  <w:num w:numId="8" w16cid:durableId="19531706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7496055">
    <w:abstractNumId w:val="9"/>
  </w:num>
  <w:num w:numId="10" w16cid:durableId="1156609529">
    <w:abstractNumId w:val="19"/>
  </w:num>
  <w:num w:numId="11" w16cid:durableId="1139424301">
    <w:abstractNumId w:val="12"/>
  </w:num>
  <w:num w:numId="12" w16cid:durableId="790830827">
    <w:abstractNumId w:val="5"/>
  </w:num>
  <w:num w:numId="13" w16cid:durableId="710809488">
    <w:abstractNumId w:val="14"/>
  </w:num>
  <w:num w:numId="14" w16cid:durableId="20576994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5854445">
    <w:abstractNumId w:val="1"/>
  </w:num>
  <w:num w:numId="16" w16cid:durableId="1594589084">
    <w:abstractNumId w:val="13"/>
  </w:num>
  <w:num w:numId="17" w16cid:durableId="941842161">
    <w:abstractNumId w:val="20"/>
  </w:num>
  <w:num w:numId="18" w16cid:durableId="746221126">
    <w:abstractNumId w:val="18"/>
  </w:num>
  <w:num w:numId="19" w16cid:durableId="986085417">
    <w:abstractNumId w:val="10"/>
  </w:num>
  <w:num w:numId="20" w16cid:durableId="326595166">
    <w:abstractNumId w:val="17"/>
  </w:num>
  <w:num w:numId="21" w16cid:durableId="1055154302">
    <w:abstractNumId w:val="4"/>
  </w:num>
  <w:num w:numId="22" w16cid:durableId="18177231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B2"/>
    <w:rsid w:val="0000063B"/>
    <w:rsid w:val="0002097E"/>
    <w:rsid w:val="00022C4E"/>
    <w:rsid w:val="00081700"/>
    <w:rsid w:val="0008436C"/>
    <w:rsid w:val="00095AF5"/>
    <w:rsid w:val="000A1E0C"/>
    <w:rsid w:val="000A472D"/>
    <w:rsid w:val="000C4435"/>
    <w:rsid w:val="000C6F1F"/>
    <w:rsid w:val="000D148C"/>
    <w:rsid w:val="000E2EEE"/>
    <w:rsid w:val="000E3FEB"/>
    <w:rsid w:val="001132C8"/>
    <w:rsid w:val="00174F53"/>
    <w:rsid w:val="00192141"/>
    <w:rsid w:val="001A22BC"/>
    <w:rsid w:val="001B061E"/>
    <w:rsid w:val="001B7901"/>
    <w:rsid w:val="001C50AC"/>
    <w:rsid w:val="001F6CE0"/>
    <w:rsid w:val="00203D0B"/>
    <w:rsid w:val="00240770"/>
    <w:rsid w:val="00246D9C"/>
    <w:rsid w:val="00254026"/>
    <w:rsid w:val="00264BD8"/>
    <w:rsid w:val="00270030"/>
    <w:rsid w:val="002714F0"/>
    <w:rsid w:val="00283FF4"/>
    <w:rsid w:val="00292F41"/>
    <w:rsid w:val="00294101"/>
    <w:rsid w:val="002951B1"/>
    <w:rsid w:val="002B2D1A"/>
    <w:rsid w:val="002E57F7"/>
    <w:rsid w:val="0030076E"/>
    <w:rsid w:val="003055E0"/>
    <w:rsid w:val="00314141"/>
    <w:rsid w:val="00323947"/>
    <w:rsid w:val="00333562"/>
    <w:rsid w:val="00333656"/>
    <w:rsid w:val="00335A2F"/>
    <w:rsid w:val="00343A65"/>
    <w:rsid w:val="00346704"/>
    <w:rsid w:val="00347ACD"/>
    <w:rsid w:val="00365C4D"/>
    <w:rsid w:val="00365E90"/>
    <w:rsid w:val="00370B5B"/>
    <w:rsid w:val="00373276"/>
    <w:rsid w:val="0038302D"/>
    <w:rsid w:val="003928CD"/>
    <w:rsid w:val="00397C14"/>
    <w:rsid w:val="00397C8D"/>
    <w:rsid w:val="003A5A24"/>
    <w:rsid w:val="003D08A2"/>
    <w:rsid w:val="003E4AD3"/>
    <w:rsid w:val="003E6ECC"/>
    <w:rsid w:val="003F25F4"/>
    <w:rsid w:val="00406ED1"/>
    <w:rsid w:val="00415DE5"/>
    <w:rsid w:val="004263E2"/>
    <w:rsid w:val="00482F10"/>
    <w:rsid w:val="004831FC"/>
    <w:rsid w:val="004A01EF"/>
    <w:rsid w:val="004A43FB"/>
    <w:rsid w:val="004B15AB"/>
    <w:rsid w:val="004B3F8B"/>
    <w:rsid w:val="004C3424"/>
    <w:rsid w:val="004D60FE"/>
    <w:rsid w:val="004E657D"/>
    <w:rsid w:val="005011E5"/>
    <w:rsid w:val="00501E4D"/>
    <w:rsid w:val="005115E8"/>
    <w:rsid w:val="00512BED"/>
    <w:rsid w:val="00523784"/>
    <w:rsid w:val="00535018"/>
    <w:rsid w:val="00535F5B"/>
    <w:rsid w:val="00541EA6"/>
    <w:rsid w:val="00547D8D"/>
    <w:rsid w:val="00557B59"/>
    <w:rsid w:val="00580167"/>
    <w:rsid w:val="005807D9"/>
    <w:rsid w:val="00582545"/>
    <w:rsid w:val="005B569A"/>
    <w:rsid w:val="005D0106"/>
    <w:rsid w:val="005E567F"/>
    <w:rsid w:val="0061733F"/>
    <w:rsid w:val="00621761"/>
    <w:rsid w:val="00624341"/>
    <w:rsid w:val="00633FB9"/>
    <w:rsid w:val="00660F18"/>
    <w:rsid w:val="00666083"/>
    <w:rsid w:val="00675D05"/>
    <w:rsid w:val="00681086"/>
    <w:rsid w:val="006854F0"/>
    <w:rsid w:val="00690727"/>
    <w:rsid w:val="006A0445"/>
    <w:rsid w:val="006A4CC1"/>
    <w:rsid w:val="006B7006"/>
    <w:rsid w:val="006D6B28"/>
    <w:rsid w:val="006D6CAF"/>
    <w:rsid w:val="006E000E"/>
    <w:rsid w:val="006F3BBE"/>
    <w:rsid w:val="006F7A24"/>
    <w:rsid w:val="007334BB"/>
    <w:rsid w:val="007360D9"/>
    <w:rsid w:val="00736E08"/>
    <w:rsid w:val="007446A0"/>
    <w:rsid w:val="00746E8C"/>
    <w:rsid w:val="00762A0C"/>
    <w:rsid w:val="0076751A"/>
    <w:rsid w:val="0077610E"/>
    <w:rsid w:val="0078668A"/>
    <w:rsid w:val="007E1EB3"/>
    <w:rsid w:val="007F7F3D"/>
    <w:rsid w:val="00800305"/>
    <w:rsid w:val="00826A7D"/>
    <w:rsid w:val="00830B3E"/>
    <w:rsid w:val="00835769"/>
    <w:rsid w:val="0084413D"/>
    <w:rsid w:val="008471C4"/>
    <w:rsid w:val="00860DDE"/>
    <w:rsid w:val="00863851"/>
    <w:rsid w:val="00881A35"/>
    <w:rsid w:val="00892073"/>
    <w:rsid w:val="008B0FCE"/>
    <w:rsid w:val="008B13E8"/>
    <w:rsid w:val="008C6BAD"/>
    <w:rsid w:val="008D1B9F"/>
    <w:rsid w:val="008D4AA1"/>
    <w:rsid w:val="008F00E3"/>
    <w:rsid w:val="008F6D36"/>
    <w:rsid w:val="009064A4"/>
    <w:rsid w:val="00921EA7"/>
    <w:rsid w:val="0092403A"/>
    <w:rsid w:val="00924662"/>
    <w:rsid w:val="00942BA9"/>
    <w:rsid w:val="00952CC8"/>
    <w:rsid w:val="00966364"/>
    <w:rsid w:val="009A4419"/>
    <w:rsid w:val="009B0F0B"/>
    <w:rsid w:val="009B7FA0"/>
    <w:rsid w:val="009D33CE"/>
    <w:rsid w:val="009D45E4"/>
    <w:rsid w:val="00A02FE1"/>
    <w:rsid w:val="00A13364"/>
    <w:rsid w:val="00A26407"/>
    <w:rsid w:val="00A370B0"/>
    <w:rsid w:val="00A50FD7"/>
    <w:rsid w:val="00A63415"/>
    <w:rsid w:val="00A82E76"/>
    <w:rsid w:val="00A913B7"/>
    <w:rsid w:val="00A94605"/>
    <w:rsid w:val="00A96BA5"/>
    <w:rsid w:val="00AA3AEF"/>
    <w:rsid w:val="00AA50D2"/>
    <w:rsid w:val="00AA72FC"/>
    <w:rsid w:val="00AB11CC"/>
    <w:rsid w:val="00AC4458"/>
    <w:rsid w:val="00AD3339"/>
    <w:rsid w:val="00AE271B"/>
    <w:rsid w:val="00AF4E27"/>
    <w:rsid w:val="00B00CBE"/>
    <w:rsid w:val="00B13059"/>
    <w:rsid w:val="00B27033"/>
    <w:rsid w:val="00B30EF5"/>
    <w:rsid w:val="00B33897"/>
    <w:rsid w:val="00B43366"/>
    <w:rsid w:val="00B456C0"/>
    <w:rsid w:val="00B53EE8"/>
    <w:rsid w:val="00B54210"/>
    <w:rsid w:val="00B66B69"/>
    <w:rsid w:val="00B76EB2"/>
    <w:rsid w:val="00B85044"/>
    <w:rsid w:val="00B90CBE"/>
    <w:rsid w:val="00BB2FFA"/>
    <w:rsid w:val="00BC5D52"/>
    <w:rsid w:val="00BD2E81"/>
    <w:rsid w:val="00BE5D42"/>
    <w:rsid w:val="00BF07A0"/>
    <w:rsid w:val="00BF3F74"/>
    <w:rsid w:val="00C23EBD"/>
    <w:rsid w:val="00C312D2"/>
    <w:rsid w:val="00C31DF4"/>
    <w:rsid w:val="00C34507"/>
    <w:rsid w:val="00C350A9"/>
    <w:rsid w:val="00C51550"/>
    <w:rsid w:val="00C5442D"/>
    <w:rsid w:val="00C54934"/>
    <w:rsid w:val="00CB2B3B"/>
    <w:rsid w:val="00CB32A0"/>
    <w:rsid w:val="00CC71CD"/>
    <w:rsid w:val="00CD4B45"/>
    <w:rsid w:val="00CD7350"/>
    <w:rsid w:val="00CE286A"/>
    <w:rsid w:val="00CE3F7D"/>
    <w:rsid w:val="00CE5B0E"/>
    <w:rsid w:val="00CF74C6"/>
    <w:rsid w:val="00D047E4"/>
    <w:rsid w:val="00D04AA2"/>
    <w:rsid w:val="00D053A5"/>
    <w:rsid w:val="00D1166E"/>
    <w:rsid w:val="00D2272D"/>
    <w:rsid w:val="00D22C98"/>
    <w:rsid w:val="00D23620"/>
    <w:rsid w:val="00D52AF2"/>
    <w:rsid w:val="00D56DC6"/>
    <w:rsid w:val="00D77B2D"/>
    <w:rsid w:val="00D856FF"/>
    <w:rsid w:val="00DA6CF4"/>
    <w:rsid w:val="00DB05B0"/>
    <w:rsid w:val="00DB2B32"/>
    <w:rsid w:val="00DB31BD"/>
    <w:rsid w:val="00E352FB"/>
    <w:rsid w:val="00E363C5"/>
    <w:rsid w:val="00E4084B"/>
    <w:rsid w:val="00E50BEF"/>
    <w:rsid w:val="00E62E64"/>
    <w:rsid w:val="00E66D12"/>
    <w:rsid w:val="00E70AB1"/>
    <w:rsid w:val="00E77BA2"/>
    <w:rsid w:val="00E8488A"/>
    <w:rsid w:val="00EA00E4"/>
    <w:rsid w:val="00EA250A"/>
    <w:rsid w:val="00EA71B7"/>
    <w:rsid w:val="00EB6F26"/>
    <w:rsid w:val="00ED19A6"/>
    <w:rsid w:val="00EF05C9"/>
    <w:rsid w:val="00EF1D3A"/>
    <w:rsid w:val="00F100F3"/>
    <w:rsid w:val="00F12723"/>
    <w:rsid w:val="00F15B1E"/>
    <w:rsid w:val="00F16FC8"/>
    <w:rsid w:val="00F266E5"/>
    <w:rsid w:val="00F27DF7"/>
    <w:rsid w:val="00F44F06"/>
    <w:rsid w:val="00F471DA"/>
    <w:rsid w:val="00F719E6"/>
    <w:rsid w:val="00F74030"/>
    <w:rsid w:val="00F80485"/>
    <w:rsid w:val="00F91660"/>
    <w:rsid w:val="00F9459F"/>
    <w:rsid w:val="00FA6A39"/>
    <w:rsid w:val="00FB52AF"/>
    <w:rsid w:val="00FB5D46"/>
    <w:rsid w:val="00FC33EE"/>
    <w:rsid w:val="00FC7736"/>
    <w:rsid w:val="00FE3E13"/>
    <w:rsid w:val="00FE5243"/>
    <w:rsid w:val="00FF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4F406"/>
  <w15:chartTrackingRefBased/>
  <w15:docId w15:val="{90D464C6-F136-4192-AEDB-948CF321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0FD7"/>
    <w:pPr>
      <w:jc w:val="center"/>
    </w:pPr>
    <w:rPr>
      <w:sz w:val="28"/>
      <w:szCs w:val="20"/>
    </w:rPr>
  </w:style>
  <w:style w:type="character" w:customStyle="1" w:styleId="TitleChar">
    <w:name w:val="Title Char"/>
    <w:basedOn w:val="DefaultParagraphFont"/>
    <w:link w:val="Title"/>
    <w:rsid w:val="00A50FD7"/>
    <w:rPr>
      <w:sz w:val="28"/>
    </w:rPr>
  </w:style>
  <w:style w:type="paragraph" w:styleId="ListParagraph">
    <w:name w:val="List Paragraph"/>
    <w:basedOn w:val="Normal"/>
    <w:uiPriority w:val="34"/>
    <w:qFormat/>
    <w:rsid w:val="00A50FD7"/>
    <w:pPr>
      <w:ind w:left="720"/>
    </w:pPr>
  </w:style>
  <w:style w:type="paragraph" w:styleId="Header">
    <w:name w:val="header"/>
    <w:basedOn w:val="Normal"/>
    <w:link w:val="HeaderChar"/>
    <w:rsid w:val="00D047E4"/>
    <w:pPr>
      <w:tabs>
        <w:tab w:val="center" w:pos="4680"/>
        <w:tab w:val="right" w:pos="9360"/>
      </w:tabs>
    </w:pPr>
  </w:style>
  <w:style w:type="character" w:customStyle="1" w:styleId="HeaderChar">
    <w:name w:val="Header Char"/>
    <w:basedOn w:val="DefaultParagraphFont"/>
    <w:link w:val="Header"/>
    <w:rsid w:val="00D047E4"/>
    <w:rPr>
      <w:sz w:val="24"/>
      <w:szCs w:val="24"/>
    </w:rPr>
  </w:style>
  <w:style w:type="paragraph" w:styleId="Footer">
    <w:name w:val="footer"/>
    <w:basedOn w:val="Normal"/>
    <w:link w:val="FooterChar"/>
    <w:rsid w:val="00D047E4"/>
    <w:pPr>
      <w:tabs>
        <w:tab w:val="center" w:pos="4680"/>
        <w:tab w:val="right" w:pos="9360"/>
      </w:tabs>
    </w:pPr>
  </w:style>
  <w:style w:type="character" w:customStyle="1" w:styleId="FooterChar">
    <w:name w:val="Footer Char"/>
    <w:basedOn w:val="DefaultParagraphFont"/>
    <w:link w:val="Footer"/>
    <w:rsid w:val="00D047E4"/>
    <w:rPr>
      <w:sz w:val="24"/>
      <w:szCs w:val="24"/>
    </w:rPr>
  </w:style>
  <w:style w:type="paragraph" w:styleId="BalloonText">
    <w:name w:val="Balloon Text"/>
    <w:basedOn w:val="Normal"/>
    <w:link w:val="BalloonTextChar"/>
    <w:rsid w:val="004B3F8B"/>
    <w:rPr>
      <w:rFonts w:ascii="Tahoma" w:hAnsi="Tahoma" w:cs="Tahoma"/>
      <w:sz w:val="16"/>
      <w:szCs w:val="16"/>
    </w:rPr>
  </w:style>
  <w:style w:type="character" w:customStyle="1" w:styleId="BalloonTextChar">
    <w:name w:val="Balloon Text Char"/>
    <w:basedOn w:val="DefaultParagraphFont"/>
    <w:link w:val="BalloonText"/>
    <w:rsid w:val="004B3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4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Who’s Your Daddy Craps Tournament Rules</vt:lpstr>
    </vt:vector>
  </TitlesOfParts>
  <Company>Stratosphere Hotel and Casino</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Who’s Your Daddy Craps Tournament Rules</dc:title>
  <dc:subject/>
  <dc:creator>scooper</dc:creator>
  <cp:keywords/>
  <dc:description/>
  <cp:lastModifiedBy>Tauchen, Angelia</cp:lastModifiedBy>
  <cp:revision>2</cp:revision>
  <cp:lastPrinted>2025-07-09T16:24:00Z</cp:lastPrinted>
  <dcterms:created xsi:type="dcterms:W3CDTF">2026-05-19T18:15:00Z</dcterms:created>
  <dcterms:modified xsi:type="dcterms:W3CDTF">2026-05-19T18:15:00Z</dcterms:modified>
</cp:coreProperties>
</file>