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9BD" w14:textId="082B6C6E" w:rsidR="003C40B2" w:rsidRPr="00536470" w:rsidRDefault="0050466A" w:rsidP="00536470">
      <w:pPr>
        <w:jc w:val="center"/>
        <w:rPr>
          <w:b/>
          <w:bCs/>
          <w:sz w:val="28"/>
          <w:szCs w:val="28"/>
        </w:rPr>
      </w:pPr>
      <w:r>
        <w:rPr>
          <w:b/>
          <w:bCs/>
          <w:sz w:val="28"/>
          <w:szCs w:val="28"/>
        </w:rPr>
        <w:t>LUXURY HOME ESSENTIALS</w:t>
      </w:r>
      <w:r w:rsidR="00536470">
        <w:rPr>
          <w:b/>
          <w:bCs/>
          <w:sz w:val="28"/>
          <w:szCs w:val="28"/>
        </w:rPr>
        <w:t xml:space="preserve"> GIFT DAYS RULES</w:t>
      </w:r>
    </w:p>
    <w:p w14:paraId="5F702897" w14:textId="00A8F4F1" w:rsidR="00A12C71" w:rsidRDefault="150DF0FB" w:rsidP="0050466A">
      <w:pPr>
        <w:spacing w:after="0" w:line="240" w:lineRule="auto"/>
      </w:pPr>
      <w:r w:rsidRPr="150DF0FB">
        <w:rPr>
          <w:b/>
          <w:bCs/>
        </w:rPr>
        <w:t>Earning</w:t>
      </w:r>
      <w:r w:rsidR="003C40B2" w:rsidRPr="003C40B2">
        <w:rPr>
          <w:b/>
          <w:bCs/>
        </w:rPr>
        <w:t xml:space="preserve"> Period:</w:t>
      </w:r>
      <w:r w:rsidR="003C40B2">
        <w:tab/>
      </w:r>
      <w:r w:rsidR="4BA1ED8C">
        <w:tab/>
      </w:r>
      <w:r w:rsidR="4BA1ED8C">
        <w:tab/>
      </w:r>
      <w:r w:rsidR="00A12C71">
        <w:t xml:space="preserve">Earn </w:t>
      </w:r>
      <w:r w:rsidR="0050466A">
        <w:t>2500</w:t>
      </w:r>
      <w:r w:rsidR="00A12C71">
        <w:t xml:space="preserve"> base points </w:t>
      </w:r>
      <w:r w:rsidR="00A458C5">
        <w:t>during</w:t>
      </w:r>
      <w:r w:rsidR="00A12C71">
        <w:t xml:space="preserve"> the following </w:t>
      </w:r>
      <w:r w:rsidR="00A458C5">
        <w:t>earning periods</w:t>
      </w:r>
      <w:r w:rsidR="0050466A">
        <w:t xml:space="preserve"> </w:t>
      </w:r>
      <w:r w:rsidR="00A12C71">
        <w:t>to receive a kiosk voucher:</w:t>
      </w:r>
    </w:p>
    <w:p w14:paraId="45AD969B" w14:textId="058A7704" w:rsidR="00A12C71" w:rsidRDefault="00A458C5" w:rsidP="00A12C71">
      <w:pPr>
        <w:spacing w:after="0" w:line="240" w:lineRule="auto"/>
        <w:ind w:left="2880"/>
      </w:pPr>
      <w:r>
        <w:t xml:space="preserve">• </w:t>
      </w:r>
      <w:r w:rsidR="0050466A">
        <w:t xml:space="preserve">12:01am </w:t>
      </w:r>
      <w:r>
        <w:t>Sunday</w:t>
      </w:r>
      <w:r w:rsidR="0050466A">
        <w:t xml:space="preserve">, November 3 through 11:59pm </w:t>
      </w:r>
      <w:r>
        <w:t>Monday</w:t>
      </w:r>
      <w:r w:rsidR="0050466A">
        <w:t>, November 4, 2024</w:t>
      </w:r>
    </w:p>
    <w:p w14:paraId="48C0072A" w14:textId="5E0391AE" w:rsidR="0050466A" w:rsidRDefault="00A458C5" w:rsidP="0050466A">
      <w:pPr>
        <w:spacing w:after="0" w:line="240" w:lineRule="auto"/>
        <w:ind w:left="2880"/>
      </w:pPr>
      <w:r>
        <w:t xml:space="preserve">• </w:t>
      </w:r>
      <w:r w:rsidR="0050466A">
        <w:t xml:space="preserve">12:01am </w:t>
      </w:r>
      <w:r>
        <w:t>Sunday</w:t>
      </w:r>
      <w:r w:rsidR="0050466A">
        <w:t xml:space="preserve">, November 10 through 11:59pm </w:t>
      </w:r>
      <w:r>
        <w:t>Monday</w:t>
      </w:r>
      <w:r w:rsidR="0050466A">
        <w:t>, November 11, 2024</w:t>
      </w:r>
    </w:p>
    <w:p w14:paraId="09DFA5FC" w14:textId="5B6C38D3" w:rsidR="0050466A" w:rsidRDefault="00A458C5" w:rsidP="0050466A">
      <w:pPr>
        <w:spacing w:after="0" w:line="240" w:lineRule="auto"/>
        <w:ind w:left="2880"/>
      </w:pPr>
      <w:r>
        <w:t xml:space="preserve">• </w:t>
      </w:r>
      <w:r w:rsidR="0050466A">
        <w:t xml:space="preserve">12:01am </w:t>
      </w:r>
      <w:r>
        <w:t>Sunday</w:t>
      </w:r>
      <w:r w:rsidR="0050466A">
        <w:t xml:space="preserve">, November 17 through 11:59pm </w:t>
      </w:r>
      <w:r>
        <w:t>Monday</w:t>
      </w:r>
      <w:r w:rsidR="0050466A">
        <w:t>, November 18, 2024</w:t>
      </w:r>
    </w:p>
    <w:p w14:paraId="3F541237" w14:textId="3BA5C500" w:rsidR="0050466A" w:rsidRDefault="00A458C5" w:rsidP="0050466A">
      <w:pPr>
        <w:spacing w:after="0" w:line="240" w:lineRule="auto"/>
        <w:ind w:left="2880"/>
      </w:pPr>
      <w:r>
        <w:t xml:space="preserve">• </w:t>
      </w:r>
      <w:r w:rsidR="0050466A">
        <w:t xml:space="preserve">12:01am </w:t>
      </w:r>
      <w:r>
        <w:t>Sunday</w:t>
      </w:r>
      <w:r w:rsidR="0050466A">
        <w:t xml:space="preserve">, November 24 through 11:59pm </w:t>
      </w:r>
      <w:r>
        <w:t>Monday</w:t>
      </w:r>
      <w:r w:rsidR="0050466A">
        <w:t>, November 25, 2024</w:t>
      </w:r>
    </w:p>
    <w:p w14:paraId="29D9CB12" w14:textId="768FFB17" w:rsidR="003C40B2" w:rsidRDefault="00A12C71" w:rsidP="00A12C71">
      <w:pPr>
        <w:spacing w:after="0" w:line="240" w:lineRule="auto"/>
        <w:ind w:left="2880"/>
        <w:rPr>
          <w:rFonts w:ascii="Arial" w:hAnsi="Arial" w:cs="Arial"/>
          <w:sz w:val="20"/>
          <w:szCs w:val="20"/>
        </w:rPr>
      </w:pPr>
      <w:r>
        <w:rPr>
          <w:rFonts w:ascii="Arial" w:hAnsi="Arial" w:cs="Arial"/>
          <w:sz w:val="20"/>
          <w:szCs w:val="20"/>
        </w:rPr>
        <w:t xml:space="preserve"> </w:t>
      </w:r>
    </w:p>
    <w:p w14:paraId="7B688448" w14:textId="50F3995B" w:rsidR="26789057" w:rsidRDefault="42ADFA97" w:rsidP="00666A26">
      <w:pPr>
        <w:ind w:left="2880" w:hanging="2880"/>
        <w:rPr>
          <w:rFonts w:ascii="Arial" w:hAnsi="Arial" w:cs="Arial"/>
          <w:sz w:val="20"/>
          <w:szCs w:val="20"/>
        </w:rPr>
      </w:pPr>
      <w:r w:rsidRPr="170B1173">
        <w:rPr>
          <w:rFonts w:ascii="Arial" w:hAnsi="Arial" w:cs="Arial"/>
          <w:b/>
          <w:sz w:val="20"/>
          <w:szCs w:val="20"/>
        </w:rPr>
        <w:t xml:space="preserve">Redemption </w:t>
      </w:r>
      <w:r w:rsidR="760C4EA4" w:rsidRPr="170B1173">
        <w:rPr>
          <w:rFonts w:ascii="Arial" w:hAnsi="Arial" w:cs="Arial"/>
          <w:b/>
          <w:sz w:val="20"/>
          <w:szCs w:val="20"/>
        </w:rPr>
        <w:t>Period:</w:t>
      </w:r>
      <w:r w:rsidR="4ED49620" w:rsidRPr="4ED49620">
        <w:rPr>
          <w:rFonts w:ascii="Arial" w:hAnsi="Arial" w:cs="Arial"/>
          <w:sz w:val="20"/>
          <w:szCs w:val="20"/>
        </w:rPr>
        <w:t xml:space="preserve"> </w:t>
      </w:r>
      <w:r w:rsidR="4ED49620">
        <w:tab/>
      </w:r>
      <w:r w:rsidR="00666A26">
        <w:t xml:space="preserve">During the True Rewards Center operating hours, </w:t>
      </w:r>
      <w:r w:rsidR="0050466A">
        <w:rPr>
          <w:rFonts w:ascii="Arial" w:hAnsi="Arial" w:cs="Arial"/>
          <w:sz w:val="20"/>
          <w:szCs w:val="20"/>
        </w:rPr>
        <w:t>10</w:t>
      </w:r>
      <w:r w:rsidR="00666A26">
        <w:rPr>
          <w:rFonts w:ascii="Arial" w:hAnsi="Arial" w:cs="Arial"/>
          <w:sz w:val="20"/>
          <w:szCs w:val="20"/>
        </w:rPr>
        <w:t xml:space="preserve">am to </w:t>
      </w:r>
      <w:r w:rsidR="0050466A">
        <w:rPr>
          <w:rFonts w:ascii="Arial" w:hAnsi="Arial" w:cs="Arial"/>
          <w:sz w:val="20"/>
          <w:szCs w:val="20"/>
        </w:rPr>
        <w:t>10pm</w:t>
      </w:r>
      <w:r w:rsidR="00666A26">
        <w:rPr>
          <w:rFonts w:ascii="Arial" w:hAnsi="Arial" w:cs="Arial"/>
          <w:sz w:val="20"/>
          <w:szCs w:val="20"/>
        </w:rPr>
        <w:t xml:space="preserve"> </w:t>
      </w:r>
      <w:r w:rsidR="00A12C71">
        <w:rPr>
          <w:rFonts w:ascii="Arial" w:hAnsi="Arial" w:cs="Arial"/>
          <w:sz w:val="20"/>
          <w:szCs w:val="20"/>
        </w:rPr>
        <w:t xml:space="preserve">on the following days: </w:t>
      </w:r>
      <w:r w:rsidR="0050466A">
        <w:rPr>
          <w:rFonts w:ascii="Arial" w:hAnsi="Arial" w:cs="Arial"/>
          <w:sz w:val="20"/>
          <w:szCs w:val="20"/>
        </w:rPr>
        <w:t xml:space="preserve">November 3-5, November 10-12, November </w:t>
      </w:r>
      <w:proofErr w:type="gramStart"/>
      <w:r w:rsidR="0050466A">
        <w:rPr>
          <w:rFonts w:ascii="Arial" w:hAnsi="Arial" w:cs="Arial"/>
          <w:sz w:val="20"/>
          <w:szCs w:val="20"/>
        </w:rPr>
        <w:t>17-19</w:t>
      </w:r>
      <w:proofErr w:type="gramEnd"/>
      <w:r w:rsidR="0050466A">
        <w:rPr>
          <w:rFonts w:ascii="Arial" w:hAnsi="Arial" w:cs="Arial"/>
          <w:sz w:val="20"/>
          <w:szCs w:val="20"/>
        </w:rPr>
        <w:t xml:space="preserve"> and November 24-26</w:t>
      </w:r>
      <w:r w:rsidR="00A12C71">
        <w:rPr>
          <w:rFonts w:ascii="Arial" w:hAnsi="Arial" w:cs="Arial"/>
          <w:sz w:val="20"/>
          <w:szCs w:val="20"/>
        </w:rPr>
        <w:t>, 2024</w:t>
      </w:r>
    </w:p>
    <w:p w14:paraId="48A6704A" w14:textId="5133DB9E" w:rsidR="003C40B2" w:rsidRDefault="003C40B2" w:rsidP="2EECAE03">
      <w:pPr>
        <w:adjustRightInd w:val="0"/>
        <w:spacing w:after="0" w:line="240" w:lineRule="auto"/>
        <w:ind w:left="2880" w:hanging="2880"/>
        <w:rPr>
          <w:rFonts w:ascii="Arial" w:eastAsia="Times New Roman" w:hAnsi="Arial" w:cs="Arial"/>
          <w:color w:val="000000" w:themeColor="text1"/>
          <w:sz w:val="20"/>
          <w:szCs w:val="20"/>
        </w:rPr>
      </w:pPr>
      <w:r w:rsidRPr="08F1DC4B">
        <w:rPr>
          <w:rFonts w:ascii="Arial" w:eastAsia="Times New Roman" w:hAnsi="Arial" w:cs="Arial"/>
          <w:b/>
          <w:bCs/>
          <w:color w:val="000000"/>
          <w:kern w:val="0"/>
          <w:sz w:val="20"/>
          <w:szCs w:val="20"/>
          <w14:ligatures w14:val="none"/>
        </w:rPr>
        <w:t xml:space="preserve">How to </w:t>
      </w:r>
      <w:r w:rsidRPr="2EECAE03">
        <w:rPr>
          <w:rFonts w:ascii="Arial" w:eastAsia="Times New Roman" w:hAnsi="Arial" w:cs="Arial"/>
          <w:b/>
          <w:bCs/>
          <w:color w:val="000000"/>
          <w:kern w:val="0"/>
          <w:sz w:val="20"/>
          <w:szCs w:val="20"/>
          <w14:ligatures w14:val="none"/>
        </w:rPr>
        <w:t>Play:</w:t>
      </w:r>
      <w:r>
        <w:tab/>
      </w:r>
      <w:r w:rsidR="44912964" w:rsidRPr="03F398B5">
        <w:rPr>
          <w:rFonts w:ascii="Arial" w:eastAsia="Times New Roman" w:hAnsi="Arial" w:cs="Arial"/>
          <w:color w:val="000000" w:themeColor="text1"/>
          <w:sz w:val="20"/>
          <w:szCs w:val="20"/>
        </w:rPr>
        <w:t xml:space="preserve">Players who earn </w:t>
      </w:r>
      <w:r w:rsidR="00A12C71">
        <w:rPr>
          <w:rFonts w:ascii="Arial" w:eastAsia="Times New Roman" w:hAnsi="Arial" w:cs="Arial"/>
          <w:color w:val="000000" w:themeColor="text1"/>
          <w:sz w:val="20"/>
          <w:szCs w:val="20"/>
        </w:rPr>
        <w:t>the qualifying</w:t>
      </w:r>
      <w:r w:rsidR="44912964" w:rsidRPr="03F398B5">
        <w:rPr>
          <w:rFonts w:ascii="Arial" w:eastAsia="Times New Roman" w:hAnsi="Arial" w:cs="Arial"/>
          <w:color w:val="000000" w:themeColor="text1"/>
          <w:sz w:val="20"/>
          <w:szCs w:val="20"/>
        </w:rPr>
        <w:t xml:space="preserve"> </w:t>
      </w:r>
      <w:r w:rsidR="4351B1E7" w:rsidRPr="03F398B5">
        <w:rPr>
          <w:rFonts w:ascii="Arial" w:eastAsia="Times New Roman" w:hAnsi="Arial" w:cs="Arial"/>
          <w:color w:val="000000" w:themeColor="text1"/>
          <w:sz w:val="20"/>
          <w:szCs w:val="20"/>
        </w:rPr>
        <w:t xml:space="preserve">base points </w:t>
      </w:r>
      <w:r w:rsidR="00A12C71">
        <w:rPr>
          <w:rFonts w:ascii="Arial" w:eastAsia="Times New Roman" w:hAnsi="Arial" w:cs="Arial"/>
          <w:color w:val="000000" w:themeColor="text1"/>
          <w:sz w:val="20"/>
          <w:szCs w:val="20"/>
        </w:rPr>
        <w:t xml:space="preserve">amount will receive a voucher at the True Rewards kiosk to redeem at the True Rewards Center for the indicated prize. A maximum of one (1) prize </w:t>
      </w:r>
      <w:r w:rsidR="0050466A">
        <w:rPr>
          <w:rFonts w:ascii="Arial" w:eastAsia="Times New Roman" w:hAnsi="Arial" w:cs="Arial"/>
          <w:color w:val="000000" w:themeColor="text1"/>
          <w:sz w:val="20"/>
          <w:szCs w:val="20"/>
        </w:rPr>
        <w:t xml:space="preserve">per week </w:t>
      </w:r>
      <w:r w:rsidR="00A12C71">
        <w:rPr>
          <w:rFonts w:ascii="Arial" w:eastAsia="Times New Roman" w:hAnsi="Arial" w:cs="Arial"/>
          <w:color w:val="000000" w:themeColor="text1"/>
          <w:sz w:val="20"/>
          <w:szCs w:val="20"/>
        </w:rPr>
        <w:t xml:space="preserve">per True Rewards account holder. </w:t>
      </w:r>
    </w:p>
    <w:p w14:paraId="7A9DF674" w14:textId="46F9A41A" w:rsidR="003C40B2" w:rsidRDefault="003C40B2" w:rsidP="0D25F6D4">
      <w:pPr>
        <w:adjustRightInd w:val="0"/>
        <w:spacing w:after="0" w:line="240" w:lineRule="auto"/>
        <w:ind w:left="2880" w:hanging="2880"/>
        <w:rPr>
          <w:rFonts w:ascii="Arial" w:eastAsia="Times New Roman" w:hAnsi="Arial" w:cs="Arial"/>
          <w:b/>
          <w:bCs/>
          <w:color w:val="000000" w:themeColor="text1"/>
          <w:sz w:val="20"/>
          <w:szCs w:val="20"/>
        </w:rPr>
      </w:pPr>
    </w:p>
    <w:p w14:paraId="28DE0483" w14:textId="21A17B4E" w:rsidR="0050466A" w:rsidRDefault="003C40B2" w:rsidP="0050466A">
      <w:pPr>
        <w:spacing w:after="0" w:line="240" w:lineRule="auto"/>
        <w:ind w:left="2880" w:hanging="2880"/>
        <w:rPr>
          <w:rFonts w:ascii="Arial" w:eastAsia="Times New Roman" w:hAnsi="Arial" w:cs="Arial"/>
          <w:b/>
          <w:color w:val="000000"/>
          <w:sz w:val="20"/>
          <w:szCs w:val="20"/>
        </w:rPr>
      </w:pPr>
      <w:r w:rsidRPr="7818E486">
        <w:rPr>
          <w:rFonts w:ascii="Arial" w:eastAsia="Times New Roman" w:hAnsi="Arial" w:cs="Arial"/>
          <w:b/>
          <w:bCs/>
          <w:color w:val="000000"/>
          <w:kern w:val="0"/>
          <w:sz w:val="20"/>
          <w:szCs w:val="20"/>
          <w14:ligatures w14:val="none"/>
        </w:rPr>
        <w:t xml:space="preserve">Prizes: </w:t>
      </w:r>
      <w:r w:rsidRPr="003C40B2">
        <w:rPr>
          <w:rFonts w:ascii="Arial" w:eastAsia="Times New Roman" w:hAnsi="Arial" w:cs="Arial"/>
          <w:b/>
          <w:color w:val="000000"/>
          <w:kern w:val="0"/>
          <w:sz w:val="20"/>
          <w:szCs w:val="20"/>
          <w14:ligatures w14:val="none"/>
        </w:rPr>
        <w:tab/>
      </w:r>
      <w:r w:rsidR="0050466A">
        <w:rPr>
          <w:rFonts w:ascii="Arial" w:eastAsia="Times New Roman" w:hAnsi="Arial" w:cs="Arial"/>
          <w:b/>
          <w:color w:val="000000"/>
          <w:sz w:val="20"/>
          <w:szCs w:val="20"/>
        </w:rPr>
        <w:t>Brookstone Digital Alarm Clock with Wireless Charging Station</w:t>
      </w:r>
    </w:p>
    <w:p w14:paraId="685FEF47" w14:textId="77777777" w:rsidR="0050466A" w:rsidRDefault="0050466A" w:rsidP="0050466A">
      <w:pPr>
        <w:spacing w:after="0" w:line="240" w:lineRule="auto"/>
        <w:ind w:left="2880"/>
        <w:rPr>
          <w:rFonts w:ascii="Arial" w:eastAsia="Times New Roman" w:hAnsi="Arial" w:cs="Arial"/>
          <w:b/>
          <w:color w:val="000000"/>
          <w:sz w:val="20"/>
          <w:szCs w:val="20"/>
        </w:rPr>
      </w:pPr>
      <w:r>
        <w:rPr>
          <w:rFonts w:ascii="Arial" w:eastAsia="Times New Roman" w:hAnsi="Arial" w:cs="Arial"/>
          <w:b/>
          <w:color w:val="000000"/>
          <w:sz w:val="20"/>
          <w:szCs w:val="20"/>
        </w:rPr>
        <w:t>Brookstone LED Ambient Flame Ultrasonic Diffuser</w:t>
      </w:r>
    </w:p>
    <w:p w14:paraId="436B60E4" w14:textId="77777777" w:rsidR="0050466A" w:rsidRDefault="0050466A" w:rsidP="0050466A">
      <w:pPr>
        <w:spacing w:after="0" w:line="240" w:lineRule="auto"/>
        <w:ind w:left="2880"/>
        <w:rPr>
          <w:rFonts w:ascii="Arial" w:eastAsia="Times New Roman" w:hAnsi="Arial" w:cs="Arial"/>
          <w:b/>
          <w:color w:val="000000"/>
          <w:sz w:val="20"/>
          <w:szCs w:val="20"/>
        </w:rPr>
      </w:pPr>
      <w:r>
        <w:rPr>
          <w:rFonts w:ascii="Arial" w:eastAsia="Times New Roman" w:hAnsi="Arial" w:cs="Arial"/>
          <w:b/>
          <w:color w:val="000000"/>
          <w:sz w:val="20"/>
          <w:szCs w:val="20"/>
        </w:rPr>
        <w:t>Brookstone Portable &amp; Cordless Hand Vacuum</w:t>
      </w:r>
    </w:p>
    <w:p w14:paraId="0970EC77" w14:textId="77777777" w:rsidR="0050466A" w:rsidRDefault="0050466A" w:rsidP="0050466A">
      <w:pPr>
        <w:spacing w:after="0" w:line="240" w:lineRule="auto"/>
        <w:ind w:left="2880"/>
        <w:rPr>
          <w:rFonts w:ascii="Arial" w:eastAsia="Times New Roman" w:hAnsi="Arial" w:cs="Arial"/>
          <w:bCs/>
          <w:color w:val="000000" w:themeColor="text1"/>
          <w:sz w:val="20"/>
          <w:szCs w:val="20"/>
        </w:rPr>
      </w:pPr>
      <w:r>
        <w:rPr>
          <w:rFonts w:ascii="Arial" w:eastAsia="Times New Roman" w:hAnsi="Arial" w:cs="Arial"/>
          <w:b/>
          <w:color w:val="000000"/>
          <w:sz w:val="20"/>
          <w:szCs w:val="20"/>
        </w:rPr>
        <w:t>Brookstone Robot Vacuum</w:t>
      </w:r>
    </w:p>
    <w:p w14:paraId="20B39B68" w14:textId="4C2C3858" w:rsidR="003C40B2" w:rsidRPr="002F2136" w:rsidRDefault="00A12C71" w:rsidP="0050466A">
      <w:pPr>
        <w:spacing w:after="0" w:line="240" w:lineRule="auto"/>
        <w:ind w:left="2880" w:hanging="2880"/>
        <w:rPr>
          <w:rFonts w:ascii="Arial" w:eastAsia="Times New Roman" w:hAnsi="Arial" w:cs="Arial"/>
          <w:bCs/>
          <w:i/>
          <w:iCs/>
          <w:color w:val="000000" w:themeColor="text1"/>
          <w:sz w:val="20"/>
          <w:szCs w:val="20"/>
        </w:rPr>
      </w:pPr>
      <w:r w:rsidRPr="00A12C71">
        <w:rPr>
          <w:rFonts w:ascii="Arial" w:eastAsia="Times New Roman" w:hAnsi="Arial" w:cs="Arial"/>
          <w:bCs/>
          <w:i/>
          <w:iCs/>
          <w:color w:val="000000" w:themeColor="text1"/>
          <w:sz w:val="20"/>
          <w:szCs w:val="20"/>
        </w:rPr>
        <w:tab/>
        <w:t>While supplies last. No rainchecks</w:t>
      </w:r>
      <w:r w:rsidR="00FE332E">
        <w:rPr>
          <w:rFonts w:ascii="Arial" w:eastAsia="Times New Roman" w:hAnsi="Arial" w:cs="Arial"/>
          <w:bCs/>
          <w:i/>
          <w:iCs/>
          <w:color w:val="000000" w:themeColor="text1"/>
          <w:sz w:val="20"/>
          <w:szCs w:val="20"/>
        </w:rPr>
        <w:t xml:space="preserve"> for </w:t>
      </w:r>
      <w:r w:rsidR="00767001">
        <w:rPr>
          <w:rFonts w:ascii="Arial" w:eastAsia="Times New Roman" w:hAnsi="Arial" w:cs="Arial"/>
          <w:bCs/>
          <w:i/>
          <w:iCs/>
          <w:color w:val="000000" w:themeColor="text1"/>
          <w:sz w:val="20"/>
          <w:szCs w:val="20"/>
        </w:rPr>
        <w:t xml:space="preserve">items. </w:t>
      </w:r>
    </w:p>
    <w:p w14:paraId="17BD1311" w14:textId="77777777" w:rsidR="003C40B2" w:rsidRPr="003C40B2" w:rsidRDefault="003C40B2" w:rsidP="003C40B2">
      <w:pPr>
        <w:adjustRightInd w:val="0"/>
        <w:spacing w:after="0" w:line="240" w:lineRule="auto"/>
        <w:ind w:left="2880" w:hanging="2880"/>
        <w:rPr>
          <w:rFonts w:ascii="Arial" w:eastAsia="Times New Roman" w:hAnsi="Arial" w:cs="Arial"/>
          <w:b/>
          <w:color w:val="000000"/>
          <w:kern w:val="0"/>
          <w:sz w:val="20"/>
          <w:szCs w:val="20"/>
          <w14:ligatures w14:val="none"/>
        </w:rPr>
      </w:pPr>
    </w:p>
    <w:p w14:paraId="745FF501" w14:textId="3E94ADA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True Rewards</w:t>
      </w:r>
      <w:r w:rsidRPr="003C40B2">
        <w:rPr>
          <w:rFonts w:ascii="Arial" w:eastAsia="Times New Roman" w:hAnsi="Arial" w:cs="Arial"/>
          <w:kern w:val="0"/>
          <w:sz w:val="20"/>
          <w:szCs w:val="20"/>
          <w:vertAlign w:val="superscript"/>
          <w14:ligatures w14:val="none"/>
        </w:rPr>
        <w:t>®</w:t>
      </w:r>
      <w:r w:rsidRPr="003C40B2">
        <w:rPr>
          <w:rFonts w:ascii="Arial" w:eastAsia="Times New Roman" w:hAnsi="Arial" w:cs="Arial"/>
          <w:kern w:val="0"/>
          <w:sz w:val="20"/>
          <w:szCs w:val="20"/>
          <w14:ligatures w14:val="none"/>
        </w:rPr>
        <w:t xml:space="preserve"> members who earn </w:t>
      </w:r>
      <w:r w:rsidR="00767001">
        <w:rPr>
          <w:rFonts w:ascii="Arial" w:eastAsia="Times New Roman" w:hAnsi="Arial" w:cs="Arial"/>
          <w:kern w:val="0"/>
          <w:sz w:val="20"/>
          <w:szCs w:val="20"/>
          <w14:ligatures w14:val="none"/>
        </w:rPr>
        <w:t>qualifying</w:t>
      </w:r>
      <w:r w:rsidRPr="003C40B2">
        <w:rPr>
          <w:rFonts w:ascii="Arial" w:eastAsia="Times New Roman" w:hAnsi="Arial" w:cs="Arial"/>
          <w:kern w:val="0"/>
          <w:sz w:val="20"/>
          <w:szCs w:val="20"/>
          <w14:ligatures w14:val="none"/>
        </w:rPr>
        <w:t xml:space="preserve"> base points during the earning period will receive one (1) voucher at the True Rewards kiosk to </w:t>
      </w:r>
      <w:r>
        <w:rPr>
          <w:rFonts w:ascii="Arial" w:eastAsia="Times New Roman" w:hAnsi="Arial" w:cs="Arial"/>
          <w:kern w:val="0"/>
          <w:sz w:val="20"/>
          <w:szCs w:val="20"/>
          <w14:ligatures w14:val="none"/>
        </w:rPr>
        <w:t xml:space="preserve">redeem at the True Rewards Center for </w:t>
      </w:r>
      <w:r w:rsidR="00767001">
        <w:rPr>
          <w:rFonts w:ascii="Arial" w:eastAsia="Times New Roman" w:hAnsi="Arial" w:cs="Arial"/>
          <w:kern w:val="0"/>
          <w:sz w:val="20"/>
          <w:szCs w:val="20"/>
          <w14:ligatures w14:val="none"/>
        </w:rPr>
        <w:t>the prize that week</w:t>
      </w:r>
      <w:r w:rsidRPr="003C40B2">
        <w:rPr>
          <w:rFonts w:ascii="Arial" w:eastAsia="Times New Roman" w:hAnsi="Arial" w:cs="Arial"/>
          <w:kern w:val="0"/>
          <w:sz w:val="20"/>
          <w:szCs w:val="20"/>
          <w14:ligatures w14:val="none"/>
        </w:rPr>
        <w:t>.</w:t>
      </w:r>
    </w:p>
    <w:p w14:paraId="20472AA4" w14:textId="37F99619"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 maximum of </w:t>
      </w:r>
      <w:r w:rsidR="00767001">
        <w:rPr>
          <w:rFonts w:ascii="Arial" w:eastAsia="Times New Roman" w:hAnsi="Arial" w:cs="Arial"/>
          <w:kern w:val="0"/>
          <w:sz w:val="20"/>
          <w:szCs w:val="20"/>
          <w14:ligatures w14:val="none"/>
        </w:rPr>
        <w:t>one</w:t>
      </w:r>
      <w:r w:rsidRPr="003C40B2">
        <w:rPr>
          <w:rFonts w:ascii="Arial" w:eastAsia="Times New Roman" w:hAnsi="Arial" w:cs="Arial"/>
          <w:kern w:val="0"/>
          <w:sz w:val="20"/>
          <w:szCs w:val="20"/>
          <w14:ligatures w14:val="none"/>
        </w:rPr>
        <w:t xml:space="preserve"> (1) </w:t>
      </w:r>
      <w:r w:rsidR="00767001">
        <w:rPr>
          <w:rFonts w:ascii="Arial" w:eastAsia="Times New Roman" w:hAnsi="Arial" w:cs="Arial"/>
          <w:kern w:val="0"/>
          <w:sz w:val="20"/>
          <w:szCs w:val="20"/>
          <w14:ligatures w14:val="none"/>
        </w:rPr>
        <w:t>prize</w:t>
      </w:r>
      <w:r w:rsidRPr="003C40B2">
        <w:rPr>
          <w:rFonts w:ascii="Arial" w:eastAsia="Times New Roman" w:hAnsi="Arial" w:cs="Arial"/>
          <w:kern w:val="0"/>
          <w:sz w:val="20"/>
          <w:szCs w:val="20"/>
          <w14:ligatures w14:val="none"/>
        </w:rPr>
        <w:t xml:space="preserve"> can be earned per True Rewards account</w:t>
      </w:r>
      <w:r w:rsidR="002F2136">
        <w:rPr>
          <w:rFonts w:ascii="Arial" w:eastAsia="Times New Roman" w:hAnsi="Arial" w:cs="Arial"/>
          <w:kern w:val="0"/>
          <w:sz w:val="20"/>
          <w:szCs w:val="20"/>
          <w14:ligatures w14:val="none"/>
        </w:rPr>
        <w:t xml:space="preserve"> each week</w:t>
      </w:r>
      <w:r w:rsidRPr="003C40B2">
        <w:rPr>
          <w:rFonts w:ascii="Arial" w:eastAsia="Times New Roman" w:hAnsi="Arial" w:cs="Arial"/>
          <w:kern w:val="0"/>
          <w:sz w:val="20"/>
          <w:szCs w:val="20"/>
          <w14:ligatures w14:val="none"/>
        </w:rPr>
        <w:t xml:space="preserve">.  </w:t>
      </w:r>
    </w:p>
    <w:p w14:paraId="653B920B"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395EA03D" w14:textId="11063B59"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Bonus points earned with point multipliers </w:t>
      </w:r>
      <w:r w:rsidRPr="003C40B2">
        <w:rPr>
          <w:rFonts w:ascii="Arial" w:eastAsia="Times New Roman" w:hAnsi="Arial" w:cs="Arial"/>
          <w:kern w:val="0"/>
          <w:sz w:val="20"/>
          <w:szCs w:val="20"/>
          <w:u w:val="single"/>
          <w14:ligatures w14:val="none"/>
        </w:rPr>
        <w:t>d</w:t>
      </w:r>
      <w:r w:rsidR="00DA6E32">
        <w:rPr>
          <w:rFonts w:ascii="Arial" w:eastAsia="Times New Roman" w:hAnsi="Arial" w:cs="Arial"/>
          <w:kern w:val="0"/>
          <w:sz w:val="20"/>
          <w:szCs w:val="20"/>
          <w:u w:val="single"/>
          <w14:ligatures w14:val="none"/>
        </w:rPr>
        <w:t xml:space="preserve">o </w:t>
      </w:r>
      <w:r w:rsidRPr="003C40B2">
        <w:rPr>
          <w:rFonts w:ascii="Arial" w:eastAsia="Times New Roman" w:hAnsi="Arial" w:cs="Arial"/>
          <w:kern w:val="0"/>
          <w:sz w:val="20"/>
          <w:szCs w:val="20"/>
          <w:u w:val="single"/>
          <w14:ligatures w14:val="none"/>
        </w:rPr>
        <w:t>not</w:t>
      </w:r>
      <w:r w:rsidRPr="003C40B2">
        <w:rPr>
          <w:rFonts w:ascii="Arial" w:eastAsia="Times New Roman" w:hAnsi="Arial" w:cs="Arial"/>
          <w:kern w:val="0"/>
          <w:sz w:val="20"/>
          <w:szCs w:val="20"/>
          <w14:ligatures w14:val="none"/>
        </w:rPr>
        <w:t xml:space="preserve"> count as base points. </w:t>
      </w:r>
    </w:p>
    <w:p w14:paraId="7E3621BE" w14:textId="154F846D"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Slot Players:</w:t>
      </w:r>
      <w:r w:rsidRPr="003C40B2">
        <w:rPr>
          <w:rFonts w:ascii="Arial" w:eastAsia="Times New Roman" w:hAnsi="Arial" w:cs="Arial"/>
          <w:kern w:val="0"/>
          <w:sz w:val="20"/>
          <w:szCs w:val="20"/>
          <w14:ligatures w14:val="none"/>
        </w:rPr>
        <w:t xml:space="preserve"> </w:t>
      </w:r>
      <w:r w:rsidRPr="003C40B2">
        <w:rPr>
          <w:rFonts w:ascii="Arial" w:eastAsia="Times New Roman" w:hAnsi="Arial" w:cs="Arial"/>
          <w:color w:val="201F1E"/>
          <w:kern w:val="0"/>
          <w:sz w:val="20"/>
          <w:szCs w:val="20"/>
          <w:shd w:val="clear" w:color="auto" w:fill="FFFFFF"/>
          <w14:ligatures w14:val="none"/>
        </w:rPr>
        <w:t>True Rewards card must be correctly inserted in the machine’s card reade</w:t>
      </w:r>
      <w:r w:rsidR="0050466A">
        <w:rPr>
          <w:rFonts w:ascii="Arial" w:eastAsia="Times New Roman" w:hAnsi="Arial" w:cs="Arial"/>
          <w:color w:val="201F1E"/>
          <w:kern w:val="0"/>
          <w:sz w:val="20"/>
          <w:szCs w:val="20"/>
          <w:shd w:val="clear" w:color="auto" w:fill="FFFFFF"/>
          <w14:ligatures w14:val="none"/>
        </w:rPr>
        <w:t>r</w:t>
      </w:r>
      <w:r w:rsidRPr="003C40B2">
        <w:rPr>
          <w:rFonts w:ascii="Arial" w:eastAsia="Times New Roman" w:hAnsi="Arial" w:cs="Arial"/>
          <w:color w:val="201F1E"/>
          <w:kern w:val="0"/>
          <w:sz w:val="20"/>
          <w:szCs w:val="20"/>
          <w:shd w:val="clear" w:color="auto" w:fill="FFFFFF"/>
          <w14:ligatures w14:val="none"/>
        </w:rPr>
        <w:t>. If the card reader displays “please try again,” “please re-insert” or “card error,” the reader is not recording machine play. The STRAT Hotel, Casino &amp; Tower is not responsible for any technical, machine, or card reader error.</w:t>
      </w:r>
    </w:p>
    <w:p w14:paraId="7DB97134" w14:textId="6B5C574C" w:rsidR="003C40B2" w:rsidRPr="003C40B2" w:rsidRDefault="003C40B2" w:rsidP="68EB0A27">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Table Players:</w:t>
      </w:r>
      <w:r w:rsidRPr="003C40B2">
        <w:rPr>
          <w:rFonts w:ascii="Arial" w:eastAsia="Times New Roman" w:hAnsi="Arial" w:cs="Arial"/>
          <w:kern w:val="0"/>
          <w:sz w:val="20"/>
          <w:szCs w:val="20"/>
          <w14:ligatures w14:val="none"/>
        </w:rPr>
        <w:t xml:space="preserve"> It is the player’s responsibility to request their play be rated pr</w:t>
      </w:r>
      <w:r w:rsidR="00DA6E32">
        <w:rPr>
          <w:rFonts w:ascii="Arial" w:eastAsia="Times New Roman" w:hAnsi="Arial" w:cs="Arial"/>
          <w:kern w:val="0"/>
          <w:sz w:val="20"/>
          <w:szCs w:val="20"/>
          <w14:ligatures w14:val="none"/>
        </w:rPr>
        <w:t>io</w:t>
      </w:r>
      <w:r w:rsidRPr="003C40B2">
        <w:rPr>
          <w:rFonts w:ascii="Arial" w:eastAsia="Times New Roman" w:hAnsi="Arial" w:cs="Arial"/>
          <w:kern w:val="0"/>
          <w:sz w:val="20"/>
          <w:szCs w:val="20"/>
          <w14:ligatures w14:val="none"/>
        </w:rPr>
        <w:t xml:space="preserve">r to starting table play. It may take up to two (2) hours for points to appear at the True Rewards kiosk for redemption. </w:t>
      </w:r>
    </w:p>
    <w:p w14:paraId="4E38C968" w14:textId="029AE7B8"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The earning period for qualification </w:t>
      </w:r>
      <w:r w:rsidR="00767001">
        <w:rPr>
          <w:rFonts w:ascii="Arial" w:eastAsia="Times New Roman" w:hAnsi="Arial" w:cs="Arial"/>
          <w:kern w:val="0"/>
          <w:sz w:val="20"/>
          <w:szCs w:val="20"/>
          <w14:ligatures w14:val="none"/>
        </w:rPr>
        <w:t>each week is listed above</w:t>
      </w:r>
      <w:r w:rsidRPr="003C40B2">
        <w:rPr>
          <w:rFonts w:ascii="Arial" w:eastAsia="Times New Roman" w:hAnsi="Arial" w:cs="Arial"/>
          <w:kern w:val="0"/>
          <w:sz w:val="20"/>
          <w:szCs w:val="20"/>
          <w14:ligatures w14:val="none"/>
        </w:rPr>
        <w:t xml:space="preserve">. </w:t>
      </w:r>
    </w:p>
    <w:p w14:paraId="73937BD0" w14:textId="01483E7F"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4B924D60" w14:textId="72C83D83" w:rsidR="00767001" w:rsidRDefault="00767001"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is a Points Free Premium, which means you keep your points. </w:t>
      </w:r>
    </w:p>
    <w:p w14:paraId="06ECB2F8" w14:textId="3A3CF841" w:rsidR="0064303F" w:rsidRPr="003C40B2" w:rsidRDefault="0064303F"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Points earned are retroactive from the beginning of the earning period to when card was swiped at the True Rewards kiosk. </w:t>
      </w:r>
    </w:p>
    <w:p w14:paraId="6411A967" w14:textId="729E6D7C" w:rsidR="1994B07A" w:rsidRDefault="00767001"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767001">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r>
        <w:rPr>
          <w:rFonts w:ascii="Arial" w:eastAsia="Times New Roman" w:hAnsi="Arial" w:cs="Arial"/>
          <w:color w:val="000000" w:themeColor="text1"/>
          <w:sz w:val="20"/>
          <w:szCs w:val="20"/>
        </w:rPr>
        <w:t xml:space="preserve"> </w:t>
      </w:r>
    </w:p>
    <w:p w14:paraId="42DB3285" w14:textId="38320A77" w:rsidR="0064303F" w:rsidRPr="00767001" w:rsidRDefault="0064303F"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 xml:space="preserve">The STRAT Hotel, Casino &amp; Tower is not responsible for lost or stolen vouchers once they have been issued to the guest. </w:t>
      </w:r>
    </w:p>
    <w:p w14:paraId="64CDD184" w14:textId="266C839B" w:rsidR="003C40B2" w:rsidRPr="003C40B2" w:rsidRDefault="00767001" w:rsidP="003C40B2">
      <w:pPr>
        <w:numPr>
          <w:ilvl w:val="0"/>
          <w:numId w:val="1"/>
        </w:numPr>
        <w:spacing w:after="0" w:line="276"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This promotion is while supplies last. </w:t>
      </w:r>
      <w:r w:rsidRPr="00767001">
        <w:rPr>
          <w:rFonts w:ascii="Arial" w:eastAsia="Times New Roman" w:hAnsi="Arial" w:cs="Arial"/>
          <w:bCs/>
          <w:color w:val="000000" w:themeColor="text1"/>
          <w:sz w:val="20"/>
          <w:szCs w:val="20"/>
        </w:rPr>
        <w:t>No rainchecks for items.</w:t>
      </w:r>
    </w:p>
    <w:p w14:paraId="24209E1F"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125EC629" w14:textId="4BC28B9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Participants must be 21 years of age or older and able to present proof of age. </w:t>
      </w:r>
      <w:r w:rsidR="00FF6F38">
        <w:rPr>
          <w:rFonts w:ascii="Arial" w:eastAsia="Times New Roman" w:hAnsi="Arial" w:cs="Arial"/>
          <w:kern w:val="0"/>
          <w:sz w:val="20"/>
          <w:szCs w:val="20"/>
          <w14:ligatures w14:val="none"/>
        </w:rPr>
        <w:t xml:space="preserve"> </w:t>
      </w:r>
    </w:p>
    <w:p w14:paraId="58E4BD87"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Offer valid only at specified property and at time and dates indicated. </w:t>
      </w:r>
    </w:p>
    <w:p w14:paraId="0F54A15E"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All disputes must be handled at the time of the dispute incident. In the event of a dispute, the decision of The STRAT Hotel, Casino &amp; Tower management will be final and binding and will comply with all applicable laws and regulations.</w:t>
      </w:r>
    </w:p>
    <w:p w14:paraId="160921C8" w14:textId="77777777" w:rsidR="00D33BE4" w:rsidRPr="0050466A" w:rsidRDefault="00D33BE4" w:rsidP="00D33BE4">
      <w:pPr>
        <w:pStyle w:val="ListParagraph"/>
        <w:numPr>
          <w:ilvl w:val="0"/>
          <w:numId w:val="1"/>
        </w:numPr>
        <w:autoSpaceDE w:val="0"/>
        <w:autoSpaceDN w:val="0"/>
        <w:adjustRightInd w:val="0"/>
        <w:spacing w:after="0" w:line="240" w:lineRule="auto"/>
        <w:rPr>
          <w:rFonts w:ascii="Arial" w:eastAsia="Times New Roman" w:hAnsi="Arial" w:cs="Arial"/>
          <w:sz w:val="20"/>
          <w:szCs w:val="20"/>
        </w:rPr>
      </w:pPr>
      <w:r w:rsidRPr="0050466A">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3F4487FF" w14:textId="01EB376C" w:rsidR="003C40B2" w:rsidRPr="003C40B2" w:rsidRDefault="003C40B2" w:rsidP="003C40B2">
      <w:pPr>
        <w:numPr>
          <w:ilvl w:val="0"/>
          <w:numId w:val="1"/>
        </w:numPr>
        <w:spacing w:after="0" w:line="240"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If the promotion is not capable of running as planned, including infection by computer virus, bugs, tampering, fraud, technical </w:t>
      </w:r>
      <w:proofErr w:type="gramStart"/>
      <w:r w:rsidRPr="003C40B2">
        <w:rPr>
          <w:rFonts w:ascii="Arial" w:eastAsia="Times New Roman" w:hAnsi="Arial" w:cs="Arial"/>
          <w:kern w:val="0"/>
          <w:sz w:val="20"/>
          <w:szCs w:val="20"/>
          <w14:ligatures w14:val="none"/>
        </w:rPr>
        <w:t>failure</w:t>
      </w:r>
      <w:proofErr w:type="gramEnd"/>
      <w:r w:rsidR="0050466A">
        <w:rPr>
          <w:rFonts w:ascii="Arial" w:eastAsia="Times New Roman" w:hAnsi="Arial" w:cs="Arial"/>
          <w:kern w:val="0"/>
          <w:sz w:val="20"/>
          <w:szCs w:val="20"/>
          <w14:ligatures w14:val="none"/>
        </w:rPr>
        <w:t xml:space="preserve"> </w:t>
      </w:r>
      <w:r w:rsidRPr="003C40B2">
        <w:rPr>
          <w:rFonts w:ascii="Arial" w:eastAsia="Times New Roman" w:hAnsi="Arial" w:cs="Arial"/>
          <w:kern w:val="0"/>
          <w:sz w:val="20"/>
          <w:szCs w:val="20"/>
          <w14:ligatures w14:val="none"/>
        </w:rPr>
        <w:t xml:space="preserve">or any other cause within or beyond the control of Golden Entertainment, Golden Entertainment reserves the right in its sole discretion to cancel, terminate, modify or suspend the promotion. </w:t>
      </w:r>
    </w:p>
    <w:p w14:paraId="4322054C"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0B320F47" w14:textId="2D51F01C"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1A80C207"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36DC4011" w14:textId="77777777" w:rsidR="003C40B2" w:rsidRPr="003C40B2" w:rsidRDefault="003C40B2" w:rsidP="003C40B2"/>
    <w:sectPr w:rsidR="003C40B2" w:rsidRPr="003C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1"/>
  </w:num>
  <w:num w:numId="2"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B2"/>
    <w:rsid w:val="0000047E"/>
    <w:rsid w:val="00000DBA"/>
    <w:rsid w:val="00016291"/>
    <w:rsid w:val="00022D8C"/>
    <w:rsid w:val="00023209"/>
    <w:rsid w:val="00046C0D"/>
    <w:rsid w:val="0007112E"/>
    <w:rsid w:val="000725CC"/>
    <w:rsid w:val="00086E8A"/>
    <w:rsid w:val="0009699D"/>
    <w:rsid w:val="000A09E7"/>
    <w:rsid w:val="000A4883"/>
    <w:rsid w:val="000B1290"/>
    <w:rsid w:val="000B623F"/>
    <w:rsid w:val="000C2A55"/>
    <w:rsid w:val="000C3763"/>
    <w:rsid w:val="000D20A7"/>
    <w:rsid w:val="000E1649"/>
    <w:rsid w:val="000E2AD4"/>
    <w:rsid w:val="000E4081"/>
    <w:rsid w:val="000F42B1"/>
    <w:rsid w:val="00101664"/>
    <w:rsid w:val="0011543D"/>
    <w:rsid w:val="0012BB95"/>
    <w:rsid w:val="00152206"/>
    <w:rsid w:val="00152FC5"/>
    <w:rsid w:val="00166B88"/>
    <w:rsid w:val="00171216"/>
    <w:rsid w:val="00174F49"/>
    <w:rsid w:val="0018097C"/>
    <w:rsid w:val="00186C31"/>
    <w:rsid w:val="00194506"/>
    <w:rsid w:val="001D13EB"/>
    <w:rsid w:val="001F53F0"/>
    <w:rsid w:val="0020473D"/>
    <w:rsid w:val="002053E0"/>
    <w:rsid w:val="00213E7F"/>
    <w:rsid w:val="0022374B"/>
    <w:rsid w:val="00255AC9"/>
    <w:rsid w:val="002644C2"/>
    <w:rsid w:val="0027023F"/>
    <w:rsid w:val="00282817"/>
    <w:rsid w:val="00283090"/>
    <w:rsid w:val="00291B5F"/>
    <w:rsid w:val="002A44F4"/>
    <w:rsid w:val="002C02C2"/>
    <w:rsid w:val="002C4326"/>
    <w:rsid w:val="002C5591"/>
    <w:rsid w:val="002E3D44"/>
    <w:rsid w:val="002F18E0"/>
    <w:rsid w:val="002F2136"/>
    <w:rsid w:val="002F756C"/>
    <w:rsid w:val="00300B22"/>
    <w:rsid w:val="00302D11"/>
    <w:rsid w:val="00303681"/>
    <w:rsid w:val="0035022D"/>
    <w:rsid w:val="003627B1"/>
    <w:rsid w:val="00363E69"/>
    <w:rsid w:val="003766C3"/>
    <w:rsid w:val="00385DF3"/>
    <w:rsid w:val="003C1E61"/>
    <w:rsid w:val="003C34C9"/>
    <w:rsid w:val="003C40B2"/>
    <w:rsid w:val="003C775E"/>
    <w:rsid w:val="003D26B0"/>
    <w:rsid w:val="003D4870"/>
    <w:rsid w:val="003E27EF"/>
    <w:rsid w:val="003F12B3"/>
    <w:rsid w:val="004020E6"/>
    <w:rsid w:val="00412CC4"/>
    <w:rsid w:val="00436536"/>
    <w:rsid w:val="00466702"/>
    <w:rsid w:val="00471D52"/>
    <w:rsid w:val="0047550D"/>
    <w:rsid w:val="004912CA"/>
    <w:rsid w:val="004B1524"/>
    <w:rsid w:val="004B3C18"/>
    <w:rsid w:val="004C7839"/>
    <w:rsid w:val="004E432E"/>
    <w:rsid w:val="004F30D7"/>
    <w:rsid w:val="004F77BD"/>
    <w:rsid w:val="00500E3C"/>
    <w:rsid w:val="0050466A"/>
    <w:rsid w:val="0050696B"/>
    <w:rsid w:val="0052188E"/>
    <w:rsid w:val="00536470"/>
    <w:rsid w:val="00540BB2"/>
    <w:rsid w:val="00542775"/>
    <w:rsid w:val="00542AA6"/>
    <w:rsid w:val="00563664"/>
    <w:rsid w:val="005668FC"/>
    <w:rsid w:val="005A1E9B"/>
    <w:rsid w:val="005A6C65"/>
    <w:rsid w:val="005C7165"/>
    <w:rsid w:val="005E307F"/>
    <w:rsid w:val="005F6283"/>
    <w:rsid w:val="00611C2D"/>
    <w:rsid w:val="0064303F"/>
    <w:rsid w:val="00666A26"/>
    <w:rsid w:val="0068003A"/>
    <w:rsid w:val="0068540F"/>
    <w:rsid w:val="00685991"/>
    <w:rsid w:val="00696D3F"/>
    <w:rsid w:val="0069713D"/>
    <w:rsid w:val="006A37C7"/>
    <w:rsid w:val="006A5D0D"/>
    <w:rsid w:val="006B20D3"/>
    <w:rsid w:val="006D2698"/>
    <w:rsid w:val="006D4298"/>
    <w:rsid w:val="006E23DC"/>
    <w:rsid w:val="006E2670"/>
    <w:rsid w:val="006E5D4C"/>
    <w:rsid w:val="006E742B"/>
    <w:rsid w:val="0070520E"/>
    <w:rsid w:val="00725204"/>
    <w:rsid w:val="00727676"/>
    <w:rsid w:val="007345E7"/>
    <w:rsid w:val="00753883"/>
    <w:rsid w:val="00754BE7"/>
    <w:rsid w:val="007645AC"/>
    <w:rsid w:val="00767001"/>
    <w:rsid w:val="00781595"/>
    <w:rsid w:val="00786180"/>
    <w:rsid w:val="00797E97"/>
    <w:rsid w:val="007A3EC0"/>
    <w:rsid w:val="007A4BF3"/>
    <w:rsid w:val="007A5CB4"/>
    <w:rsid w:val="007A62B6"/>
    <w:rsid w:val="007C6125"/>
    <w:rsid w:val="007C7CD7"/>
    <w:rsid w:val="007D65AA"/>
    <w:rsid w:val="007F681D"/>
    <w:rsid w:val="00802590"/>
    <w:rsid w:val="00807183"/>
    <w:rsid w:val="008151BE"/>
    <w:rsid w:val="00815F06"/>
    <w:rsid w:val="00823E1D"/>
    <w:rsid w:val="00833D97"/>
    <w:rsid w:val="00833E07"/>
    <w:rsid w:val="008370B3"/>
    <w:rsid w:val="00837C81"/>
    <w:rsid w:val="008632AB"/>
    <w:rsid w:val="00864B55"/>
    <w:rsid w:val="0087459F"/>
    <w:rsid w:val="008A1A0A"/>
    <w:rsid w:val="008A587D"/>
    <w:rsid w:val="008B09AD"/>
    <w:rsid w:val="008B4E24"/>
    <w:rsid w:val="008D02AB"/>
    <w:rsid w:val="008E3115"/>
    <w:rsid w:val="008F11B1"/>
    <w:rsid w:val="008F73C1"/>
    <w:rsid w:val="00906D86"/>
    <w:rsid w:val="00913702"/>
    <w:rsid w:val="0091439D"/>
    <w:rsid w:val="00915851"/>
    <w:rsid w:val="00931689"/>
    <w:rsid w:val="00943328"/>
    <w:rsid w:val="00953A77"/>
    <w:rsid w:val="00961DB4"/>
    <w:rsid w:val="009642EE"/>
    <w:rsid w:val="00971AA5"/>
    <w:rsid w:val="00976EF6"/>
    <w:rsid w:val="009A48E8"/>
    <w:rsid w:val="009B1F0C"/>
    <w:rsid w:val="009B3BFB"/>
    <w:rsid w:val="009B68CC"/>
    <w:rsid w:val="009C0826"/>
    <w:rsid w:val="009C3338"/>
    <w:rsid w:val="009E77FA"/>
    <w:rsid w:val="00A00925"/>
    <w:rsid w:val="00A12C71"/>
    <w:rsid w:val="00A3237F"/>
    <w:rsid w:val="00A33447"/>
    <w:rsid w:val="00A458C5"/>
    <w:rsid w:val="00A54318"/>
    <w:rsid w:val="00A61111"/>
    <w:rsid w:val="00A70382"/>
    <w:rsid w:val="00A72A44"/>
    <w:rsid w:val="00A748AC"/>
    <w:rsid w:val="00A74EEC"/>
    <w:rsid w:val="00A81E1C"/>
    <w:rsid w:val="00A96966"/>
    <w:rsid w:val="00A972BA"/>
    <w:rsid w:val="00AA0239"/>
    <w:rsid w:val="00AA5139"/>
    <w:rsid w:val="00AA52DB"/>
    <w:rsid w:val="00AC8384"/>
    <w:rsid w:val="00AE056B"/>
    <w:rsid w:val="00AE5ED4"/>
    <w:rsid w:val="00AF321C"/>
    <w:rsid w:val="00AF75FD"/>
    <w:rsid w:val="00AF7ADF"/>
    <w:rsid w:val="00B05E9A"/>
    <w:rsid w:val="00B10190"/>
    <w:rsid w:val="00B17EC7"/>
    <w:rsid w:val="00B21906"/>
    <w:rsid w:val="00B253C7"/>
    <w:rsid w:val="00B25DD2"/>
    <w:rsid w:val="00B428B8"/>
    <w:rsid w:val="00B45000"/>
    <w:rsid w:val="00B52810"/>
    <w:rsid w:val="00B733AF"/>
    <w:rsid w:val="00BA178D"/>
    <w:rsid w:val="00BA2F93"/>
    <w:rsid w:val="00BB5087"/>
    <w:rsid w:val="00BD2918"/>
    <w:rsid w:val="00BD5D64"/>
    <w:rsid w:val="00BE15D6"/>
    <w:rsid w:val="00BF6B24"/>
    <w:rsid w:val="00C05B05"/>
    <w:rsid w:val="00C06E90"/>
    <w:rsid w:val="00C156E9"/>
    <w:rsid w:val="00C21863"/>
    <w:rsid w:val="00C234D8"/>
    <w:rsid w:val="00C24AA7"/>
    <w:rsid w:val="00C24E47"/>
    <w:rsid w:val="00C3547E"/>
    <w:rsid w:val="00C611C3"/>
    <w:rsid w:val="00C767B1"/>
    <w:rsid w:val="00C9178A"/>
    <w:rsid w:val="00C93418"/>
    <w:rsid w:val="00C94A2D"/>
    <w:rsid w:val="00CB057E"/>
    <w:rsid w:val="00CD1913"/>
    <w:rsid w:val="00CF4A39"/>
    <w:rsid w:val="00D01000"/>
    <w:rsid w:val="00D0565D"/>
    <w:rsid w:val="00D20B5C"/>
    <w:rsid w:val="00D20BBB"/>
    <w:rsid w:val="00D27B5C"/>
    <w:rsid w:val="00D33BE4"/>
    <w:rsid w:val="00D655B0"/>
    <w:rsid w:val="00D836E7"/>
    <w:rsid w:val="00DA6E32"/>
    <w:rsid w:val="00DB4324"/>
    <w:rsid w:val="00DC5FCC"/>
    <w:rsid w:val="00E174A0"/>
    <w:rsid w:val="00E32959"/>
    <w:rsid w:val="00E43D4A"/>
    <w:rsid w:val="00E52438"/>
    <w:rsid w:val="00E64A90"/>
    <w:rsid w:val="00E67439"/>
    <w:rsid w:val="00E7659A"/>
    <w:rsid w:val="00E85471"/>
    <w:rsid w:val="00EA3DB6"/>
    <w:rsid w:val="00EA5AC5"/>
    <w:rsid w:val="00EA5E16"/>
    <w:rsid w:val="00EB629A"/>
    <w:rsid w:val="00EC031F"/>
    <w:rsid w:val="00EE1B17"/>
    <w:rsid w:val="00EE4DF1"/>
    <w:rsid w:val="00F03B24"/>
    <w:rsid w:val="00F0400C"/>
    <w:rsid w:val="00F04A25"/>
    <w:rsid w:val="00F129CB"/>
    <w:rsid w:val="00F14EFC"/>
    <w:rsid w:val="00F1559D"/>
    <w:rsid w:val="00F17778"/>
    <w:rsid w:val="00F177B5"/>
    <w:rsid w:val="00F40BC8"/>
    <w:rsid w:val="00F43DBA"/>
    <w:rsid w:val="00F54310"/>
    <w:rsid w:val="00F66116"/>
    <w:rsid w:val="00F813F8"/>
    <w:rsid w:val="00F9680F"/>
    <w:rsid w:val="00FB3CCA"/>
    <w:rsid w:val="00FB44E9"/>
    <w:rsid w:val="00FC1D6B"/>
    <w:rsid w:val="00FC76F2"/>
    <w:rsid w:val="00FC794B"/>
    <w:rsid w:val="00FD1007"/>
    <w:rsid w:val="00FE1E08"/>
    <w:rsid w:val="00FE332E"/>
    <w:rsid w:val="00FE59E6"/>
    <w:rsid w:val="00FE62A6"/>
    <w:rsid w:val="00FF199C"/>
    <w:rsid w:val="00FF6F38"/>
    <w:rsid w:val="017347FA"/>
    <w:rsid w:val="03E38CCE"/>
    <w:rsid w:val="03F398B5"/>
    <w:rsid w:val="043F8010"/>
    <w:rsid w:val="04824BF0"/>
    <w:rsid w:val="0797D113"/>
    <w:rsid w:val="08092E0C"/>
    <w:rsid w:val="088B9406"/>
    <w:rsid w:val="08F1DC4B"/>
    <w:rsid w:val="0976D1FB"/>
    <w:rsid w:val="0A41C551"/>
    <w:rsid w:val="0C0E84AB"/>
    <w:rsid w:val="0C1C6583"/>
    <w:rsid w:val="0C436EB8"/>
    <w:rsid w:val="0CD5174B"/>
    <w:rsid w:val="0D25F6D4"/>
    <w:rsid w:val="11362F56"/>
    <w:rsid w:val="116428F7"/>
    <w:rsid w:val="11B6049F"/>
    <w:rsid w:val="13195E23"/>
    <w:rsid w:val="137FCEA1"/>
    <w:rsid w:val="13F324D3"/>
    <w:rsid w:val="14D57A1E"/>
    <w:rsid w:val="14D9D03C"/>
    <w:rsid w:val="150DF0FB"/>
    <w:rsid w:val="170B1173"/>
    <w:rsid w:val="1994B07A"/>
    <w:rsid w:val="1B7B3946"/>
    <w:rsid w:val="1D3C7F45"/>
    <w:rsid w:val="1EE7F6E6"/>
    <w:rsid w:val="1F575BA1"/>
    <w:rsid w:val="1FE1497F"/>
    <w:rsid w:val="20068C4C"/>
    <w:rsid w:val="20B916F6"/>
    <w:rsid w:val="23360DB2"/>
    <w:rsid w:val="2408B125"/>
    <w:rsid w:val="24A7A318"/>
    <w:rsid w:val="261675F7"/>
    <w:rsid w:val="26789057"/>
    <w:rsid w:val="26EAE96F"/>
    <w:rsid w:val="29E4E950"/>
    <w:rsid w:val="2B704828"/>
    <w:rsid w:val="2DC690B9"/>
    <w:rsid w:val="2EECAE03"/>
    <w:rsid w:val="2F31D6C8"/>
    <w:rsid w:val="2F9F05DC"/>
    <w:rsid w:val="30714E45"/>
    <w:rsid w:val="31E7DBD9"/>
    <w:rsid w:val="32D1B908"/>
    <w:rsid w:val="33A3605C"/>
    <w:rsid w:val="343F5CF7"/>
    <w:rsid w:val="3481B998"/>
    <w:rsid w:val="3554FE20"/>
    <w:rsid w:val="358F45FD"/>
    <w:rsid w:val="360B84D9"/>
    <w:rsid w:val="36406FE1"/>
    <w:rsid w:val="374C2B46"/>
    <w:rsid w:val="38600702"/>
    <w:rsid w:val="3EFF44FD"/>
    <w:rsid w:val="3F424381"/>
    <w:rsid w:val="3FAB76B3"/>
    <w:rsid w:val="4024C037"/>
    <w:rsid w:val="412EB62F"/>
    <w:rsid w:val="427251F4"/>
    <w:rsid w:val="4297C792"/>
    <w:rsid w:val="42ADFA97"/>
    <w:rsid w:val="4351B1E7"/>
    <w:rsid w:val="43B463BF"/>
    <w:rsid w:val="44912964"/>
    <w:rsid w:val="44E36016"/>
    <w:rsid w:val="45F413A9"/>
    <w:rsid w:val="4750AF92"/>
    <w:rsid w:val="47EC3CEE"/>
    <w:rsid w:val="49F99D19"/>
    <w:rsid w:val="4B748A68"/>
    <w:rsid w:val="4BA1ED8C"/>
    <w:rsid w:val="4BB45753"/>
    <w:rsid w:val="4C68802C"/>
    <w:rsid w:val="4D99B12F"/>
    <w:rsid w:val="4DB99727"/>
    <w:rsid w:val="4ED49620"/>
    <w:rsid w:val="4F5DEC86"/>
    <w:rsid w:val="4F91102B"/>
    <w:rsid w:val="5118A6C0"/>
    <w:rsid w:val="52467DC4"/>
    <w:rsid w:val="52C94865"/>
    <w:rsid w:val="52D5FB48"/>
    <w:rsid w:val="5343F3AA"/>
    <w:rsid w:val="551DCA8E"/>
    <w:rsid w:val="5539F1E0"/>
    <w:rsid w:val="55499920"/>
    <w:rsid w:val="5689436E"/>
    <w:rsid w:val="56A1A182"/>
    <w:rsid w:val="5740F81C"/>
    <w:rsid w:val="58100FBA"/>
    <w:rsid w:val="5AB63ABA"/>
    <w:rsid w:val="5B9268E7"/>
    <w:rsid w:val="5C91E1A3"/>
    <w:rsid w:val="5D3E1359"/>
    <w:rsid w:val="5D3F4249"/>
    <w:rsid w:val="5F42EE86"/>
    <w:rsid w:val="60A87319"/>
    <w:rsid w:val="61AD70E3"/>
    <w:rsid w:val="63BD2EEE"/>
    <w:rsid w:val="668C65F9"/>
    <w:rsid w:val="68CA4F7B"/>
    <w:rsid w:val="68EB0A27"/>
    <w:rsid w:val="697BDE06"/>
    <w:rsid w:val="69B0963D"/>
    <w:rsid w:val="6B33D5B9"/>
    <w:rsid w:val="6C6DF061"/>
    <w:rsid w:val="6EC995C7"/>
    <w:rsid w:val="6F6F4555"/>
    <w:rsid w:val="718AEBFA"/>
    <w:rsid w:val="722D9C93"/>
    <w:rsid w:val="73B7032D"/>
    <w:rsid w:val="760C4EA4"/>
    <w:rsid w:val="7628114F"/>
    <w:rsid w:val="76563DC1"/>
    <w:rsid w:val="7818E486"/>
    <w:rsid w:val="7CA7F632"/>
    <w:rsid w:val="7DF05754"/>
    <w:rsid w:val="7DF2B534"/>
    <w:rsid w:val="7E523FDE"/>
    <w:rsid w:val="7F7BB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14C"/>
  <w15:chartTrackingRefBased/>
  <w15:docId w15:val="{2C9D3C25-98BC-400E-B014-42784EB4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141</cp:revision>
  <dcterms:created xsi:type="dcterms:W3CDTF">2024-04-02T18:30:00Z</dcterms:created>
  <dcterms:modified xsi:type="dcterms:W3CDTF">2024-11-02T03:22:00Z</dcterms:modified>
</cp:coreProperties>
</file>