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24C" w14:textId="77777777" w:rsidR="00096F7B" w:rsidRDefault="00096F7B" w:rsidP="00096F7B">
      <w:pPr>
        <w:spacing w:before="77" w:line="459" w:lineRule="exact"/>
        <w:ind w:left="146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$25,000</w:t>
      </w:r>
      <w:r>
        <w:rPr>
          <w:rFonts w:ascii="Arial"/>
          <w:b/>
          <w:spacing w:val="-7"/>
          <w:sz w:val="40"/>
        </w:rPr>
        <w:t xml:space="preserve"> </w:t>
      </w:r>
      <w:r>
        <w:rPr>
          <w:rFonts w:ascii="Arial"/>
          <w:b/>
          <w:sz w:val="40"/>
        </w:rPr>
        <w:t>Totally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80s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Slot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Tournament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Rules</w:t>
      </w:r>
    </w:p>
    <w:p w14:paraId="7529B6F6" w14:textId="77777777" w:rsidR="00096F7B" w:rsidRDefault="00096F7B" w:rsidP="00096F7B">
      <w:pPr>
        <w:spacing w:line="321" w:lineRule="exact"/>
        <w:ind w:left="146" w:right="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July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25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5"/>
          <w:sz w:val="28"/>
        </w:rPr>
        <w:t>26</w:t>
      </w:r>
    </w:p>
    <w:p w14:paraId="5C5CF4E6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</w:tabs>
        <w:spacing w:before="277"/>
        <w:ind w:left="933" w:hanging="358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invited</w:t>
      </w:r>
      <w:r>
        <w:rPr>
          <w:spacing w:val="-5"/>
          <w:sz w:val="20"/>
        </w:rPr>
        <w:t xml:space="preserve"> </w:t>
      </w:r>
      <w:r>
        <w:rPr>
          <w:sz w:val="20"/>
        </w:rPr>
        <w:t>hosted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RSVP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players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buy-in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$50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(3)</w:t>
      </w:r>
      <w:r>
        <w:rPr>
          <w:spacing w:val="-4"/>
          <w:sz w:val="20"/>
        </w:rPr>
        <w:t xml:space="preserve"> </w:t>
      </w:r>
      <w:r>
        <w:rPr>
          <w:sz w:val="20"/>
        </w:rPr>
        <w:t>round</w:t>
      </w:r>
      <w:r>
        <w:rPr>
          <w:spacing w:val="-6"/>
          <w:sz w:val="20"/>
        </w:rPr>
        <w:t xml:space="preserve"> </w:t>
      </w:r>
      <w:r>
        <w:rPr>
          <w:sz w:val="20"/>
        </w:rPr>
        <w:t>slot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tournament.</w:t>
      </w:r>
    </w:p>
    <w:p w14:paraId="752C0D5E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  <w:tab w:val="left" w:pos="936"/>
        </w:tabs>
        <w:spacing w:before="34" w:line="276" w:lineRule="auto"/>
        <w:ind w:left="936" w:right="651" w:hanging="361"/>
        <w:rPr>
          <w:sz w:val="20"/>
        </w:rPr>
      </w:pP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or older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3"/>
          <w:sz w:val="20"/>
        </w:rPr>
        <w:t xml:space="preserve"> </w:t>
      </w:r>
      <w:r>
        <w:rPr>
          <w:sz w:val="20"/>
        </w:rPr>
        <w:t>Rewards</w:t>
      </w:r>
      <w:r>
        <w:rPr>
          <w:position w:val="6"/>
          <w:sz w:val="13"/>
        </w:rPr>
        <w:t>®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standing.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True Rewards Center.</w:t>
      </w:r>
    </w:p>
    <w:p w14:paraId="3609CBFB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line="229" w:lineRule="exact"/>
        <w:ind w:left="934" w:hanging="358"/>
        <w:rPr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scores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(3)</w:t>
      </w:r>
      <w:r>
        <w:rPr>
          <w:spacing w:val="-4"/>
          <w:sz w:val="20"/>
        </w:rPr>
        <w:t xml:space="preserve"> </w:t>
      </w:r>
      <w:r>
        <w:rPr>
          <w:sz w:val="20"/>
        </w:rPr>
        <w:t>rounds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totaled.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prizes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slot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(See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Prize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Breakdown).</w:t>
      </w:r>
    </w:p>
    <w:p w14:paraId="30E32757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before="36"/>
        <w:ind w:left="934" w:hanging="358"/>
        <w:rPr>
          <w:sz w:val="20"/>
        </w:rPr>
      </w:pPr>
      <w:r>
        <w:rPr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receive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session</w:t>
      </w:r>
      <w:r>
        <w:rPr>
          <w:spacing w:val="-7"/>
          <w:sz w:val="20"/>
        </w:rPr>
        <w:t xml:space="preserve"> </w:t>
      </w:r>
      <w:r>
        <w:rPr>
          <w:sz w:val="20"/>
        </w:rPr>
        <w:t>times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registration.</w:t>
      </w:r>
    </w:p>
    <w:p w14:paraId="1568EF34" w14:textId="77777777" w:rsidR="00096F7B" w:rsidRDefault="00096F7B" w:rsidP="00096F7B">
      <w:pPr>
        <w:pStyle w:val="Heading3"/>
        <w:numPr>
          <w:ilvl w:val="0"/>
          <w:numId w:val="2"/>
        </w:numPr>
        <w:tabs>
          <w:tab w:val="left" w:pos="933"/>
          <w:tab w:val="left" w:pos="935"/>
        </w:tabs>
        <w:spacing w:before="34" w:line="276" w:lineRule="auto"/>
        <w:ind w:right="202"/>
      </w:pPr>
      <w:r>
        <w:t>Pre-registration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24 6pm-8pm,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6pm</w:t>
      </w:r>
      <w:r>
        <w:rPr>
          <w:spacing w:val="-2"/>
        </w:rPr>
        <w:t xml:space="preserve"> </w:t>
      </w:r>
      <w:r>
        <w:t xml:space="preserve">– 9pm, and Saturday, July 26 starting at 12pm at the Slot Tournament Lounge located in The STRAT North </w:t>
      </w:r>
      <w:r>
        <w:rPr>
          <w:spacing w:val="-2"/>
        </w:rPr>
        <w:t>casino.</w:t>
      </w:r>
    </w:p>
    <w:p w14:paraId="75AD5303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  <w:tab w:val="left" w:pos="935"/>
        </w:tabs>
        <w:spacing w:line="278" w:lineRule="auto"/>
        <w:ind w:right="316"/>
        <w:rPr>
          <w:sz w:val="20"/>
        </w:rPr>
      </w:pP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five</w:t>
      </w:r>
      <w:r>
        <w:rPr>
          <w:spacing w:val="-3"/>
          <w:sz w:val="20"/>
        </w:rPr>
        <w:t xml:space="preserve"> </w:t>
      </w:r>
      <w:r>
        <w:rPr>
          <w:sz w:val="20"/>
        </w:rPr>
        <w:t>(5)</w:t>
      </w:r>
      <w:r>
        <w:rPr>
          <w:spacing w:val="-2"/>
          <w:sz w:val="20"/>
        </w:rPr>
        <w:t xml:space="preserve"> </w:t>
      </w:r>
      <w:r>
        <w:rPr>
          <w:sz w:val="20"/>
        </w:rPr>
        <w:t>minutes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z w:val="20"/>
        </w:rPr>
        <w:t>session.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their session, they will either be rescheduled for a later session or disqualified if arrangements cannot be made.</w:t>
      </w:r>
    </w:p>
    <w:p w14:paraId="155691FA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</w:tabs>
        <w:spacing w:line="227" w:lineRule="exact"/>
        <w:ind w:left="933" w:hanging="358"/>
        <w:rPr>
          <w:sz w:val="20"/>
        </w:rPr>
      </w:pPr>
      <w:r>
        <w:rPr>
          <w:sz w:val="20"/>
        </w:rPr>
        <w:t>Participants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assigned</w:t>
      </w:r>
      <w:r>
        <w:rPr>
          <w:spacing w:val="-8"/>
          <w:sz w:val="20"/>
        </w:rPr>
        <w:t xml:space="preserve"> </w:t>
      </w:r>
      <w:r>
        <w:rPr>
          <w:sz w:val="20"/>
        </w:rPr>
        <w:t>machine</w:t>
      </w:r>
      <w:r>
        <w:rPr>
          <w:spacing w:val="-8"/>
          <w:sz w:val="20"/>
        </w:rPr>
        <w:t xml:space="preserve"> </w:t>
      </w:r>
      <w:r>
        <w:rPr>
          <w:sz w:val="20"/>
        </w:rPr>
        <w:t>unless</w:t>
      </w:r>
      <w:r>
        <w:rPr>
          <w:spacing w:val="-7"/>
          <w:sz w:val="20"/>
        </w:rPr>
        <w:t xml:space="preserve"> </w:t>
      </w:r>
      <w:r>
        <w:rPr>
          <w:sz w:val="20"/>
        </w:rPr>
        <w:t>moved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tournament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staff.</w:t>
      </w:r>
    </w:p>
    <w:p w14:paraId="352AEF46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  <w:tab w:val="left" w:pos="935"/>
        </w:tabs>
        <w:spacing w:before="32" w:line="276" w:lineRule="auto"/>
        <w:ind w:right="534"/>
        <w:rPr>
          <w:sz w:val="20"/>
        </w:rPr>
      </w:pPr>
      <w:r>
        <w:rPr>
          <w:sz w:val="20"/>
        </w:rPr>
        <w:t>Participants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4"/>
          <w:sz w:val="20"/>
        </w:rPr>
        <w:t xml:space="preserve"> </w:t>
      </w:r>
      <w:r>
        <w:rPr>
          <w:sz w:val="20"/>
        </w:rPr>
        <w:t>seated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completed,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score.</w:t>
      </w:r>
    </w:p>
    <w:p w14:paraId="4B2A26E6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</w:tabs>
        <w:spacing w:line="229" w:lineRule="exact"/>
        <w:ind w:left="933" w:hanging="358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player’s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z w:val="20"/>
        </w:rPr>
        <w:t>score.</w:t>
      </w:r>
      <w:r>
        <w:rPr>
          <w:spacing w:val="-5"/>
          <w:sz w:val="20"/>
        </w:rPr>
        <w:t xml:space="preserve"> </w:t>
      </w:r>
      <w:r>
        <w:rPr>
          <w:sz w:val="20"/>
        </w:rPr>
        <w:t>Once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score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recorded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binding.</w:t>
      </w:r>
    </w:p>
    <w:p w14:paraId="2B23108F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</w:tabs>
        <w:spacing w:before="37"/>
        <w:ind w:left="933" w:hanging="358"/>
        <w:rPr>
          <w:sz w:val="20"/>
        </w:rPr>
      </w:pPr>
      <w:r>
        <w:rPr>
          <w:sz w:val="20"/>
        </w:rPr>
        <w:t>Scores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voided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altered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way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player.</w:t>
      </w:r>
    </w:p>
    <w:p w14:paraId="7B3F10F7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</w:tabs>
        <w:spacing w:before="34"/>
        <w:ind w:left="933" w:hanging="358"/>
        <w:rPr>
          <w:sz w:val="20"/>
        </w:rPr>
      </w:pPr>
      <w:r>
        <w:rPr>
          <w:sz w:val="20"/>
        </w:rPr>
        <w:t>Participants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7"/>
          <w:sz w:val="20"/>
        </w:rPr>
        <w:t xml:space="preserve"> </w:t>
      </w: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photo</w:t>
      </w:r>
      <w:r>
        <w:rPr>
          <w:spacing w:val="-5"/>
          <w:sz w:val="20"/>
        </w:rPr>
        <w:t xml:space="preserve"> </w:t>
      </w:r>
      <w:r>
        <w:rPr>
          <w:sz w:val="20"/>
        </w:rPr>
        <w:t>ID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True</w:t>
      </w:r>
      <w:r>
        <w:rPr>
          <w:spacing w:val="-6"/>
          <w:sz w:val="20"/>
        </w:rPr>
        <w:t xml:space="preserve"> </w:t>
      </w:r>
      <w:r>
        <w:rPr>
          <w:sz w:val="20"/>
        </w:rPr>
        <w:t>Rewards</w:t>
      </w:r>
      <w:r>
        <w:rPr>
          <w:position w:val="6"/>
          <w:sz w:val="13"/>
        </w:rPr>
        <w:t>®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card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registration.</w:t>
      </w:r>
    </w:p>
    <w:p w14:paraId="3D7ADDD3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before="34"/>
        <w:ind w:left="934" w:hanging="358"/>
        <w:rPr>
          <w:sz w:val="20"/>
        </w:rPr>
      </w:pP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smoking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vaping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area.</w:t>
      </w:r>
    </w:p>
    <w:p w14:paraId="2D9CB880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before="34"/>
        <w:ind w:left="934" w:hanging="358"/>
        <w:rPr>
          <w:sz w:val="20"/>
        </w:rPr>
      </w:pP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z w:val="20"/>
        </w:rPr>
        <w:t>machines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z w:val="20"/>
        </w:rPr>
        <w:t>type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model.</w:t>
      </w:r>
    </w:p>
    <w:p w14:paraId="705EDFF6" w14:textId="77777777" w:rsidR="00096F7B" w:rsidRDefault="00096F7B" w:rsidP="00096F7B">
      <w:pPr>
        <w:pStyle w:val="Heading3"/>
        <w:numPr>
          <w:ilvl w:val="0"/>
          <w:numId w:val="2"/>
        </w:numPr>
        <w:tabs>
          <w:tab w:val="left" w:pos="934"/>
        </w:tabs>
        <w:spacing w:before="34"/>
        <w:ind w:left="934" w:hanging="358"/>
        <w:rPr>
          <w:b w:val="0"/>
        </w:rPr>
      </w:pPr>
      <w:r>
        <w:t>Machines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4-minute</w:t>
      </w:r>
      <w:r>
        <w:rPr>
          <w:spacing w:val="-6"/>
        </w:rPr>
        <w:t xml:space="preserve"> </w:t>
      </w:r>
      <w:r>
        <w:rPr>
          <w:spacing w:val="-2"/>
        </w:rPr>
        <w:t>timer</w:t>
      </w:r>
      <w:r>
        <w:rPr>
          <w:b w:val="0"/>
          <w:spacing w:val="-2"/>
        </w:rPr>
        <w:t>.</w:t>
      </w:r>
    </w:p>
    <w:p w14:paraId="02C2DBEE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before="37"/>
        <w:ind w:left="934" w:hanging="358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play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machines.</w:t>
      </w:r>
    </w:p>
    <w:p w14:paraId="087BDACF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before="34"/>
        <w:ind w:left="934" w:hanging="358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insert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Rewards</w:t>
      </w:r>
      <w:r>
        <w:rPr>
          <w:spacing w:val="-4"/>
          <w:sz w:val="20"/>
        </w:rPr>
        <w:t xml:space="preserve"> </w:t>
      </w:r>
      <w:r>
        <w:rPr>
          <w:sz w:val="20"/>
        </w:rPr>
        <w:t>card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tournament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machines.</w:t>
      </w:r>
    </w:p>
    <w:p w14:paraId="1285E429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6"/>
        </w:tabs>
        <w:spacing w:before="34" w:line="276" w:lineRule="auto"/>
        <w:ind w:left="936" w:right="168" w:hanging="359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 place,</w:t>
      </w:r>
      <w:r>
        <w:rPr>
          <w:spacing w:val="-1"/>
          <w:sz w:val="20"/>
        </w:rPr>
        <w:t xml:space="preserve"> </w:t>
      </w:r>
      <w:r>
        <w:rPr>
          <w:sz w:val="20"/>
        </w:rPr>
        <w:t>prize</w:t>
      </w:r>
      <w:r>
        <w:rPr>
          <w:spacing w:val="-1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added</w:t>
      </w:r>
      <w:r>
        <w:rPr>
          <w:spacing w:val="-3"/>
          <w:sz w:val="20"/>
        </w:rPr>
        <w:t xml:space="preserve"> </w:t>
      </w:r>
      <w:r>
        <w:rPr>
          <w:sz w:val="20"/>
        </w:rPr>
        <w:t>among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tie</w:t>
      </w:r>
      <w:r>
        <w:rPr>
          <w:spacing w:val="-3"/>
          <w:sz w:val="20"/>
        </w:rPr>
        <w:t xml:space="preserve"> </w:t>
      </w:r>
      <w:r>
        <w:rPr>
          <w:sz w:val="20"/>
        </w:rPr>
        <w:t>placement</w:t>
      </w:r>
      <w:r>
        <w:rPr>
          <w:spacing w:val="-1"/>
          <w:sz w:val="20"/>
        </w:rPr>
        <w:t xml:space="preserve"> </w:t>
      </w:r>
      <w:r>
        <w:rPr>
          <w:sz w:val="20"/>
        </w:rPr>
        <w:t>winners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split</w:t>
      </w:r>
      <w:r>
        <w:rPr>
          <w:spacing w:val="-3"/>
          <w:sz w:val="20"/>
        </w:rPr>
        <w:t xml:space="preserve"> </w:t>
      </w:r>
      <w:r>
        <w:rPr>
          <w:sz w:val="20"/>
        </w:rPr>
        <w:t>evenly. (Example 10</w:t>
      </w:r>
      <w:r>
        <w:rPr>
          <w:position w:val="6"/>
          <w:sz w:val="13"/>
        </w:rPr>
        <w:t>th</w:t>
      </w:r>
      <w:r>
        <w:rPr>
          <w:spacing w:val="25"/>
          <w:position w:val="6"/>
          <w:sz w:val="13"/>
        </w:rPr>
        <w:t xml:space="preserve"> </w:t>
      </w:r>
      <w:r>
        <w:rPr>
          <w:sz w:val="20"/>
        </w:rPr>
        <w:t>and 11</w:t>
      </w:r>
      <w:r>
        <w:rPr>
          <w:position w:val="6"/>
          <w:sz w:val="13"/>
        </w:rPr>
        <w:t>th</w:t>
      </w:r>
      <w:r>
        <w:rPr>
          <w:spacing w:val="25"/>
          <w:position w:val="6"/>
          <w:sz w:val="13"/>
        </w:rPr>
        <w:t xml:space="preserve"> </w:t>
      </w:r>
      <w:r>
        <w:rPr>
          <w:sz w:val="20"/>
        </w:rPr>
        <w:t>place have the same number of points therefore $500 slot play and $400 slot play is added together and split evenly for an amount of $450 slot play each.) If there is a tie for 80</w:t>
      </w:r>
      <w:r>
        <w:rPr>
          <w:position w:val="6"/>
          <w:sz w:val="13"/>
        </w:rPr>
        <w:t>h</w:t>
      </w:r>
      <w:r>
        <w:rPr>
          <w:spacing w:val="22"/>
          <w:position w:val="6"/>
          <w:sz w:val="13"/>
        </w:rPr>
        <w:t xml:space="preserve"> </w:t>
      </w:r>
      <w:r>
        <w:rPr>
          <w:sz w:val="20"/>
        </w:rPr>
        <w:t>place the amount awarded ($100 slot play) will be split evenly between the winners who tied for 80</w:t>
      </w:r>
      <w:r>
        <w:rPr>
          <w:position w:val="6"/>
          <w:sz w:val="13"/>
        </w:rPr>
        <w:t>th</w:t>
      </w:r>
      <w:r>
        <w:rPr>
          <w:spacing w:val="27"/>
          <w:position w:val="6"/>
          <w:sz w:val="13"/>
        </w:rPr>
        <w:t xml:space="preserve"> </w:t>
      </w:r>
      <w:r>
        <w:rPr>
          <w:sz w:val="20"/>
        </w:rPr>
        <w:t>place.</w:t>
      </w:r>
    </w:p>
    <w:p w14:paraId="358EC2C4" w14:textId="77777777" w:rsidR="00096F7B" w:rsidRDefault="00096F7B" w:rsidP="00096F7B">
      <w:pPr>
        <w:pStyle w:val="Heading3"/>
        <w:numPr>
          <w:ilvl w:val="0"/>
          <w:numId w:val="2"/>
        </w:numPr>
        <w:tabs>
          <w:tab w:val="left" w:pos="933"/>
          <w:tab w:val="left" w:pos="936"/>
        </w:tabs>
        <w:spacing w:line="276" w:lineRule="auto"/>
        <w:ind w:left="936" w:right="359" w:hanging="361"/>
      </w:pPr>
      <w:r>
        <w:t>Participants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 sessions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prize</w:t>
      </w:r>
      <w:r>
        <w:rPr>
          <w:spacing w:val="-3"/>
        </w:rPr>
        <w:t xml:space="preserve"> </w:t>
      </w:r>
      <w:r>
        <w:t>money.</w:t>
      </w:r>
      <w:r>
        <w:rPr>
          <w:spacing w:val="-1"/>
        </w:rPr>
        <w:t xml:space="preserve"> </w:t>
      </w:r>
      <w:r>
        <w:t>Re-buy</w:t>
      </w:r>
      <w:r>
        <w:rPr>
          <w:spacing w:val="-3"/>
        </w:rPr>
        <w:t xml:space="preserve"> </w:t>
      </w:r>
      <w:r>
        <w:t>rounds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 you</w:t>
      </w:r>
      <w:r>
        <w:rPr>
          <w:spacing w:val="-2"/>
        </w:rPr>
        <w:t xml:space="preserve"> </w:t>
      </w:r>
      <w:r>
        <w:t>a chance to replace your lowest score. Participants can re-buy a round at any time during the tournament if there is room in the round they want to purchase into.</w:t>
      </w:r>
    </w:p>
    <w:p w14:paraId="40D2A78A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line="228" w:lineRule="exact"/>
        <w:ind w:left="934" w:hanging="358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participants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(3)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highest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scores.</w:t>
      </w:r>
    </w:p>
    <w:p w14:paraId="6C72427B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  <w:tab w:val="left" w:pos="936"/>
        </w:tabs>
        <w:spacing w:before="37" w:line="276" w:lineRule="auto"/>
        <w:ind w:left="936" w:right="236" w:hanging="361"/>
        <w:rPr>
          <w:sz w:val="20"/>
        </w:rPr>
      </w:pP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alternate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play one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2"/>
          <w:sz w:val="20"/>
        </w:rPr>
        <w:t xml:space="preserve"> </w:t>
      </w:r>
      <w:r>
        <w:rPr>
          <w:sz w:val="20"/>
        </w:rPr>
        <w:t>session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tournament.</w:t>
      </w:r>
      <w:r>
        <w:rPr>
          <w:spacing w:val="-2"/>
          <w:sz w:val="20"/>
        </w:rPr>
        <w:t xml:space="preserve"> </w:t>
      </w:r>
      <w:r>
        <w:rPr>
          <w:sz w:val="20"/>
        </w:rPr>
        <w:t>Alternate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possess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Rewards card</w:t>
      </w:r>
      <w:r>
        <w:rPr>
          <w:spacing w:val="-4"/>
          <w:sz w:val="20"/>
        </w:rPr>
        <w:t xml:space="preserve"> </w:t>
      </w:r>
      <w:r>
        <w:rPr>
          <w:sz w:val="20"/>
        </w:rPr>
        <w:t>and present it at the time of check in for the session they desire to play.</w:t>
      </w:r>
    </w:p>
    <w:p w14:paraId="766D515B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  <w:tab w:val="left" w:pos="936"/>
        </w:tabs>
        <w:spacing w:line="276" w:lineRule="auto"/>
        <w:ind w:left="936" w:right="514" w:hanging="361"/>
        <w:rPr>
          <w:sz w:val="20"/>
        </w:rPr>
      </w:pPr>
      <w:r>
        <w:rPr>
          <w:b/>
          <w:sz w:val="20"/>
        </w:rPr>
        <w:t>Participants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need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collect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winnings.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Slot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180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of issuance. </w:t>
      </w:r>
      <w:r>
        <w:rPr>
          <w:sz w:val="20"/>
        </w:rPr>
        <w:t>Slot Play winnings will be posted to player accounts no later than Sunday, July 27, 2025.</w:t>
      </w:r>
    </w:p>
    <w:p w14:paraId="5AD706D2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  <w:tab w:val="left" w:pos="936"/>
        </w:tabs>
        <w:spacing w:line="278" w:lineRule="auto"/>
        <w:ind w:left="936" w:right="203" w:hanging="361"/>
        <w:rPr>
          <w:sz w:val="20"/>
        </w:rPr>
      </w:pPr>
      <w:r>
        <w:rPr>
          <w:sz w:val="20"/>
        </w:rPr>
        <w:t>Whatever amount of slot play you download to a particular machine must be played at that machine until it is gone. Please</w:t>
      </w:r>
      <w:r>
        <w:rPr>
          <w:spacing w:val="-3"/>
          <w:sz w:val="20"/>
        </w:rPr>
        <w:t xml:space="preserve"> </w:t>
      </w:r>
      <w:r>
        <w:rPr>
          <w:sz w:val="20"/>
        </w:rPr>
        <w:t>download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increments.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$10,000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slot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</w:p>
    <w:p w14:paraId="062D7C63" w14:textId="77777777" w:rsidR="00096F7B" w:rsidRDefault="00096F7B" w:rsidP="00096F7B">
      <w:pPr>
        <w:pStyle w:val="BodyText"/>
        <w:spacing w:line="227" w:lineRule="exact"/>
        <w:ind w:left="936"/>
      </w:pPr>
      <w:r>
        <w:t>$3,000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downloaded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time.</w:t>
      </w:r>
    </w:p>
    <w:p w14:paraId="1A098A21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before="31"/>
        <w:ind w:left="934" w:hanging="358"/>
        <w:rPr>
          <w:sz w:val="20"/>
        </w:rPr>
      </w:pP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prize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advertised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potential</w:t>
      </w:r>
      <w:r>
        <w:rPr>
          <w:spacing w:val="-7"/>
          <w:sz w:val="20"/>
        </w:rPr>
        <w:t xml:space="preserve"> </w:t>
      </w:r>
      <w:r>
        <w:rPr>
          <w:sz w:val="20"/>
        </w:rPr>
        <w:t>aggregate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slot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out.</w:t>
      </w:r>
    </w:p>
    <w:p w14:paraId="7B04D53F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  <w:tab w:val="left" w:pos="936"/>
        </w:tabs>
        <w:spacing w:before="34" w:line="276" w:lineRule="auto"/>
        <w:ind w:left="936" w:right="279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disputes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handled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incident.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dispute,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STRAT management will be final and binding and will comply with all applicable laws and regulations.</w:t>
      </w:r>
    </w:p>
    <w:p w14:paraId="0375DA1C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</w:tabs>
        <w:spacing w:before="2"/>
        <w:ind w:left="934" w:hanging="358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STRAT</w:t>
      </w:r>
      <w:r>
        <w:rPr>
          <w:spacing w:val="-5"/>
          <w:sz w:val="20"/>
        </w:rPr>
        <w:t xml:space="preserve"> </w:t>
      </w:r>
      <w:r>
        <w:rPr>
          <w:sz w:val="20"/>
        </w:rPr>
        <w:t>Hotel,</w:t>
      </w:r>
      <w:r>
        <w:rPr>
          <w:spacing w:val="-6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Tower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  <w:r>
        <w:rPr>
          <w:spacing w:val="-6"/>
          <w:sz w:val="20"/>
        </w:rPr>
        <w:t xml:space="preserve"> </w:t>
      </w:r>
      <w:r>
        <w:rPr>
          <w:sz w:val="20"/>
        </w:rPr>
        <w:t>rules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prevail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situation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rules.</w:t>
      </w:r>
    </w:p>
    <w:p w14:paraId="5B3D2057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3"/>
          <w:tab w:val="left" w:pos="936"/>
        </w:tabs>
        <w:spacing w:before="34" w:line="276" w:lineRule="auto"/>
        <w:ind w:left="936" w:right="143" w:hanging="361"/>
        <w:rPr>
          <w:sz w:val="20"/>
        </w:rPr>
      </w:pPr>
      <w:r>
        <w:rPr>
          <w:sz w:val="20"/>
        </w:rPr>
        <w:t>Team members of Golden Entertainment, Inc.; Arizona Charlie’s Decatur; Arizona Charlie’s Boulder; The STRAT Hotel,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Tower;</w:t>
      </w:r>
      <w:r>
        <w:rPr>
          <w:spacing w:val="-2"/>
          <w:sz w:val="20"/>
        </w:rPr>
        <w:t xml:space="preserve"> </w:t>
      </w:r>
      <w:r>
        <w:rPr>
          <w:sz w:val="20"/>
        </w:rPr>
        <w:t>Aquarius</w:t>
      </w:r>
      <w:r>
        <w:rPr>
          <w:spacing w:val="-3"/>
          <w:sz w:val="20"/>
        </w:rPr>
        <w:t xml:space="preserve"> </w:t>
      </w:r>
      <w:r>
        <w:rPr>
          <w:sz w:val="20"/>
        </w:rPr>
        <w:t>Casino</w:t>
      </w:r>
      <w:r>
        <w:rPr>
          <w:spacing w:val="-4"/>
          <w:sz w:val="20"/>
        </w:rPr>
        <w:t xml:space="preserve"> </w:t>
      </w:r>
      <w:r>
        <w:rPr>
          <w:sz w:val="20"/>
        </w:rPr>
        <w:t>Resort;</w:t>
      </w:r>
      <w:r>
        <w:rPr>
          <w:spacing w:val="-2"/>
          <w:sz w:val="20"/>
        </w:rPr>
        <w:t xml:space="preserve"> </w:t>
      </w:r>
      <w:r>
        <w:rPr>
          <w:sz w:val="20"/>
        </w:rPr>
        <w:t>Edgewater</w:t>
      </w:r>
      <w:r>
        <w:rPr>
          <w:spacing w:val="-3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Resort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Golden</w:t>
      </w:r>
      <w:r>
        <w:rPr>
          <w:spacing w:val="-4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members, its successors and assignees of sponsors, its advertising agencies and promotional companies involved in this event are not eligible.</w:t>
      </w:r>
    </w:p>
    <w:p w14:paraId="530E7DF9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  <w:tab w:val="left" w:pos="937"/>
        </w:tabs>
        <w:spacing w:line="276" w:lineRule="auto"/>
        <w:ind w:left="937" w:right="1033" w:hanging="361"/>
        <w:rPr>
          <w:sz w:val="20"/>
        </w:rPr>
      </w:pP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 regarding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 determinations for this promotion subject to all applicable laws and regulations.</w:t>
      </w:r>
    </w:p>
    <w:p w14:paraId="6E03A786" w14:textId="77777777" w:rsidR="00096F7B" w:rsidRDefault="00096F7B" w:rsidP="00096F7B">
      <w:pPr>
        <w:pStyle w:val="ListParagraph"/>
        <w:numPr>
          <w:ilvl w:val="0"/>
          <w:numId w:val="2"/>
        </w:numPr>
        <w:tabs>
          <w:tab w:val="left" w:pos="934"/>
          <w:tab w:val="left" w:pos="936"/>
        </w:tabs>
        <w:spacing w:line="276" w:lineRule="auto"/>
        <w:ind w:left="936" w:right="176"/>
        <w:rPr>
          <w:sz w:val="20"/>
        </w:rPr>
      </w:pPr>
      <w:r>
        <w:rPr>
          <w:sz w:val="20"/>
        </w:rPr>
        <w:t>These are the official $25,000 Totally 80s Slot Tournament rules. Any rule relating to the $25,000 Totally 80s Slot Tournament</w:t>
      </w:r>
      <w:r>
        <w:rPr>
          <w:spacing w:val="-4"/>
          <w:sz w:val="20"/>
        </w:rPr>
        <w:t xml:space="preserve"> </w:t>
      </w:r>
      <w:r>
        <w:rPr>
          <w:sz w:val="20"/>
        </w:rPr>
        <w:t>rules 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changed,</w:t>
      </w:r>
      <w:r>
        <w:rPr>
          <w:spacing w:val="-1"/>
          <w:sz w:val="20"/>
        </w:rPr>
        <w:t xml:space="preserve"> </w:t>
      </w:r>
      <w:r>
        <w:rPr>
          <w:sz w:val="20"/>
        </w:rPr>
        <w:t>modified,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cancelled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 time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necessary.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will be governed by and will comply with all applicable laws and regulations.</w:t>
      </w:r>
    </w:p>
    <w:p w14:paraId="1D3EB95E" w14:textId="77777777" w:rsidR="00096F7B" w:rsidRDefault="00096F7B" w:rsidP="00096F7B">
      <w:pPr>
        <w:pStyle w:val="ListParagraph"/>
        <w:spacing w:line="276" w:lineRule="auto"/>
        <w:rPr>
          <w:sz w:val="20"/>
        </w:rPr>
        <w:sectPr w:rsidR="00096F7B" w:rsidSect="00096F7B">
          <w:footerReference w:type="default" r:id="rId5"/>
          <w:pgSz w:w="12240" w:h="15840"/>
          <w:pgMar w:top="500" w:right="360" w:bottom="280" w:left="360" w:header="0" w:footer="0" w:gutter="0"/>
          <w:cols w:space="720"/>
        </w:sectPr>
      </w:pPr>
    </w:p>
    <w:p w14:paraId="0A59FE07" w14:textId="77777777" w:rsidR="00096F7B" w:rsidRDefault="00096F7B" w:rsidP="00096F7B">
      <w:pPr>
        <w:pStyle w:val="Heading1"/>
        <w:spacing w:before="76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7C1E7475" wp14:editId="3766A7D6">
                <wp:simplePos x="0" y="0"/>
                <wp:positionH relativeFrom="page">
                  <wp:posOffset>30480</wp:posOffset>
                </wp:positionH>
                <wp:positionV relativeFrom="page">
                  <wp:posOffset>8886825</wp:posOffset>
                </wp:positionV>
                <wp:extent cx="7673340" cy="1270"/>
                <wp:effectExtent l="0" t="0" r="0" b="0"/>
                <wp:wrapNone/>
                <wp:docPr id="961" name="Graphic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3340">
                              <a:moveTo>
                                <a:pt x="0" y="0"/>
                              </a:moveTo>
                              <a:lnTo>
                                <a:pt x="767334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56DA0" id="Graphic 961" o:spid="_x0000_s1026" style="position:absolute;margin-left:2.4pt;margin-top:699.75pt;width:604.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7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" path="m,l7673340,e" filled="f">
                <v:path arrowok="t"/>
                <w10:wrap anchorx="page" anchory="page"/>
              </v:shape>
            </w:pict>
          </mc:Fallback>
        </mc:AlternateContent>
      </w:r>
      <w:r>
        <w:t>Slot</w:t>
      </w:r>
      <w:r>
        <w:rPr>
          <w:spacing w:val="-9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Prize</w:t>
      </w:r>
      <w:r>
        <w:rPr>
          <w:spacing w:val="-6"/>
        </w:rPr>
        <w:t xml:space="preserve"> </w:t>
      </w:r>
      <w:r>
        <w:rPr>
          <w:spacing w:val="-2"/>
        </w:rPr>
        <w:t>Breakdown</w:t>
      </w:r>
    </w:p>
    <w:p w14:paraId="397312D5" w14:textId="77777777" w:rsidR="00096F7B" w:rsidRDefault="00096F7B" w:rsidP="00096F7B">
      <w:pPr>
        <w:pStyle w:val="BodyText"/>
        <w:spacing w:before="140"/>
        <w:rPr>
          <w:b/>
        </w:rPr>
      </w:pPr>
    </w:p>
    <w:p w14:paraId="0EA64960" w14:textId="77777777" w:rsidR="00096F7B" w:rsidRDefault="00096F7B" w:rsidP="00096F7B">
      <w:pPr>
        <w:tabs>
          <w:tab w:val="left" w:pos="5975"/>
        </w:tabs>
        <w:spacing w:before="1"/>
        <w:ind w:left="4536"/>
        <w:rPr>
          <w:rFonts w:ascii="Arial"/>
          <w:sz w:val="20"/>
        </w:rPr>
      </w:pPr>
      <w:r>
        <w:rPr>
          <w:rFonts w:ascii="Arial"/>
          <w:spacing w:val="-5"/>
          <w:sz w:val="20"/>
        </w:rPr>
        <w:t>1</w:t>
      </w:r>
      <w:r>
        <w:rPr>
          <w:rFonts w:ascii="Arial"/>
          <w:spacing w:val="-5"/>
          <w:position w:val="6"/>
          <w:sz w:val="13"/>
        </w:rPr>
        <w:t>st</w:t>
      </w:r>
      <w:r>
        <w:rPr>
          <w:rFonts w:ascii="Arial"/>
          <w:position w:val="6"/>
          <w:sz w:val="13"/>
        </w:rPr>
        <w:tab/>
      </w:r>
      <w:r>
        <w:rPr>
          <w:rFonts w:ascii="Arial"/>
          <w:spacing w:val="-2"/>
          <w:sz w:val="20"/>
        </w:rPr>
        <w:t>$6,000</w:t>
      </w:r>
    </w:p>
    <w:p w14:paraId="1C59B31B" w14:textId="77777777" w:rsidR="00096F7B" w:rsidRDefault="00096F7B" w:rsidP="00096F7B">
      <w:pPr>
        <w:tabs>
          <w:tab w:val="left" w:pos="5975"/>
        </w:tabs>
        <w:spacing w:before="34"/>
        <w:ind w:left="4535"/>
        <w:rPr>
          <w:rFonts w:ascii="Arial"/>
          <w:sz w:val="20"/>
        </w:rPr>
      </w:pPr>
      <w:r>
        <w:rPr>
          <w:rFonts w:ascii="Arial"/>
          <w:spacing w:val="-5"/>
          <w:sz w:val="20"/>
        </w:rPr>
        <w:t>2</w:t>
      </w:r>
      <w:r>
        <w:rPr>
          <w:rFonts w:ascii="Arial"/>
          <w:spacing w:val="-5"/>
          <w:position w:val="6"/>
          <w:sz w:val="13"/>
        </w:rPr>
        <w:t>nd</w:t>
      </w:r>
      <w:r>
        <w:rPr>
          <w:rFonts w:ascii="Arial"/>
          <w:position w:val="6"/>
          <w:sz w:val="13"/>
        </w:rPr>
        <w:tab/>
      </w:r>
      <w:r>
        <w:rPr>
          <w:rFonts w:ascii="Arial"/>
          <w:spacing w:val="-2"/>
          <w:sz w:val="20"/>
        </w:rPr>
        <w:t>$3,000</w:t>
      </w:r>
    </w:p>
    <w:p w14:paraId="3838D45F" w14:textId="77777777" w:rsidR="00096F7B" w:rsidRDefault="00096F7B" w:rsidP="00096F7B">
      <w:pPr>
        <w:tabs>
          <w:tab w:val="left" w:pos="5975"/>
        </w:tabs>
        <w:spacing w:before="34"/>
        <w:ind w:left="4536"/>
        <w:rPr>
          <w:rFonts w:ascii="Arial"/>
          <w:sz w:val="20"/>
        </w:rPr>
      </w:pPr>
      <w:r>
        <w:rPr>
          <w:rFonts w:ascii="Arial"/>
          <w:spacing w:val="-5"/>
          <w:sz w:val="20"/>
        </w:rPr>
        <w:t>3</w:t>
      </w:r>
      <w:r>
        <w:rPr>
          <w:rFonts w:ascii="Arial"/>
          <w:spacing w:val="-5"/>
          <w:position w:val="6"/>
          <w:sz w:val="13"/>
        </w:rPr>
        <w:t>rd</w:t>
      </w:r>
      <w:r>
        <w:rPr>
          <w:rFonts w:ascii="Arial"/>
          <w:position w:val="6"/>
          <w:sz w:val="13"/>
        </w:rPr>
        <w:tab/>
      </w:r>
      <w:r>
        <w:rPr>
          <w:rFonts w:ascii="Arial"/>
          <w:spacing w:val="-2"/>
          <w:sz w:val="20"/>
        </w:rPr>
        <w:t>$1,000</w:t>
      </w:r>
    </w:p>
    <w:p w14:paraId="773817E0" w14:textId="77777777" w:rsidR="00096F7B" w:rsidRDefault="00096F7B" w:rsidP="00096F7B">
      <w:pPr>
        <w:tabs>
          <w:tab w:val="left" w:pos="5975"/>
        </w:tabs>
        <w:spacing w:before="34"/>
        <w:ind w:left="4535"/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>
        <w:rPr>
          <w:rFonts w:ascii="Arial" w:hAnsi="Arial"/>
          <w:position w:val="6"/>
          <w:sz w:val="13"/>
        </w:rPr>
        <w:t>th</w:t>
      </w:r>
      <w:r>
        <w:rPr>
          <w:rFonts w:ascii="Arial" w:hAnsi="Arial"/>
          <w:spacing w:val="15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10</w:t>
      </w:r>
      <w:r>
        <w:rPr>
          <w:rFonts w:ascii="Arial" w:hAnsi="Arial"/>
          <w:spacing w:val="-4"/>
          <w:position w:val="6"/>
          <w:sz w:val="13"/>
        </w:rPr>
        <w:t>th</w:t>
      </w:r>
      <w:r>
        <w:rPr>
          <w:rFonts w:ascii="Arial" w:hAnsi="Arial"/>
          <w:position w:val="6"/>
          <w:sz w:val="13"/>
        </w:rPr>
        <w:tab/>
      </w:r>
      <w:r>
        <w:rPr>
          <w:rFonts w:ascii="Arial" w:hAnsi="Arial"/>
          <w:sz w:val="20"/>
        </w:rPr>
        <w:t>$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500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each</w:t>
      </w:r>
    </w:p>
    <w:p w14:paraId="3DF8E4A3" w14:textId="77777777" w:rsidR="00096F7B" w:rsidRDefault="00096F7B" w:rsidP="00096F7B">
      <w:pPr>
        <w:tabs>
          <w:tab w:val="left" w:pos="5975"/>
        </w:tabs>
        <w:spacing w:before="34"/>
        <w:ind w:left="4535"/>
        <w:rPr>
          <w:rFonts w:ascii="Arial" w:hAnsi="Arial"/>
          <w:sz w:val="20"/>
        </w:rPr>
      </w:pPr>
      <w:r>
        <w:rPr>
          <w:rFonts w:ascii="Arial" w:hAnsi="Arial"/>
          <w:sz w:val="20"/>
        </w:rPr>
        <w:t>11</w:t>
      </w:r>
      <w:r>
        <w:rPr>
          <w:rFonts w:ascii="Arial" w:hAnsi="Arial"/>
          <w:position w:val="6"/>
          <w:sz w:val="13"/>
        </w:rPr>
        <w:t>th</w:t>
      </w:r>
      <w:r>
        <w:rPr>
          <w:rFonts w:ascii="Arial" w:hAnsi="Arial"/>
          <w:spacing w:val="14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15</w:t>
      </w:r>
      <w:r>
        <w:rPr>
          <w:rFonts w:ascii="Arial" w:hAnsi="Arial"/>
          <w:spacing w:val="-4"/>
          <w:position w:val="6"/>
          <w:sz w:val="13"/>
        </w:rPr>
        <w:t>th</w:t>
      </w:r>
      <w:r>
        <w:rPr>
          <w:rFonts w:ascii="Arial" w:hAnsi="Arial"/>
          <w:position w:val="6"/>
          <w:sz w:val="13"/>
        </w:rPr>
        <w:tab/>
      </w:r>
      <w:r>
        <w:rPr>
          <w:rFonts w:ascii="Arial" w:hAnsi="Arial"/>
          <w:sz w:val="20"/>
        </w:rPr>
        <w:t>$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400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each</w:t>
      </w:r>
    </w:p>
    <w:p w14:paraId="10680939" w14:textId="77777777" w:rsidR="00096F7B" w:rsidRDefault="00096F7B" w:rsidP="00096F7B">
      <w:pPr>
        <w:tabs>
          <w:tab w:val="left" w:pos="5975"/>
        </w:tabs>
        <w:spacing w:before="36"/>
        <w:ind w:left="4535"/>
        <w:rPr>
          <w:rFonts w:ascii="Arial" w:hAnsi="Arial"/>
          <w:sz w:val="20"/>
        </w:rPr>
      </w:pPr>
      <w:r>
        <w:rPr>
          <w:rFonts w:ascii="Arial" w:hAnsi="Arial"/>
          <w:sz w:val="20"/>
        </w:rPr>
        <w:t>16</w:t>
      </w:r>
      <w:r>
        <w:rPr>
          <w:rFonts w:ascii="Arial" w:hAnsi="Arial"/>
          <w:position w:val="6"/>
          <w:sz w:val="13"/>
        </w:rPr>
        <w:t>th</w:t>
      </w:r>
      <w:r>
        <w:rPr>
          <w:rFonts w:ascii="Arial" w:hAnsi="Arial"/>
          <w:spacing w:val="14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20</w:t>
      </w:r>
      <w:r>
        <w:rPr>
          <w:rFonts w:ascii="Arial" w:hAnsi="Arial"/>
          <w:spacing w:val="-4"/>
          <w:position w:val="6"/>
          <w:sz w:val="13"/>
        </w:rPr>
        <w:t>th</w:t>
      </w:r>
      <w:r>
        <w:rPr>
          <w:rFonts w:ascii="Arial" w:hAnsi="Arial"/>
          <w:position w:val="6"/>
          <w:sz w:val="13"/>
        </w:rPr>
        <w:tab/>
      </w:r>
      <w:r>
        <w:rPr>
          <w:rFonts w:ascii="Arial" w:hAnsi="Arial"/>
          <w:sz w:val="20"/>
        </w:rPr>
        <w:t>$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300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each</w:t>
      </w:r>
    </w:p>
    <w:p w14:paraId="0236988B" w14:textId="77777777" w:rsidR="00096F7B" w:rsidRDefault="00096F7B" w:rsidP="00096F7B">
      <w:pPr>
        <w:tabs>
          <w:tab w:val="left" w:pos="5976"/>
        </w:tabs>
        <w:spacing w:before="34"/>
        <w:ind w:left="4535"/>
        <w:rPr>
          <w:rFonts w:ascii="Arial" w:hAnsi="Arial"/>
          <w:sz w:val="20"/>
        </w:rPr>
      </w:pPr>
      <w:r>
        <w:rPr>
          <w:rFonts w:ascii="Arial" w:hAnsi="Arial"/>
          <w:sz w:val="20"/>
        </w:rPr>
        <w:t>21</w:t>
      </w:r>
      <w:r>
        <w:rPr>
          <w:rFonts w:ascii="Arial" w:hAnsi="Arial"/>
          <w:position w:val="6"/>
          <w:sz w:val="13"/>
        </w:rPr>
        <w:t>st</w:t>
      </w:r>
      <w:r>
        <w:rPr>
          <w:rFonts w:ascii="Arial" w:hAnsi="Arial"/>
          <w:spacing w:val="31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40</w:t>
      </w:r>
      <w:r>
        <w:rPr>
          <w:rFonts w:ascii="Arial" w:hAnsi="Arial"/>
          <w:spacing w:val="-4"/>
          <w:position w:val="6"/>
          <w:sz w:val="13"/>
        </w:rPr>
        <w:t>th</w:t>
      </w:r>
      <w:r>
        <w:rPr>
          <w:rFonts w:ascii="Arial" w:hAnsi="Arial"/>
          <w:position w:val="6"/>
          <w:sz w:val="13"/>
        </w:rPr>
        <w:tab/>
      </w:r>
      <w:r>
        <w:rPr>
          <w:rFonts w:ascii="Arial" w:hAnsi="Arial"/>
          <w:sz w:val="20"/>
        </w:rPr>
        <w:t>$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each</w:t>
      </w:r>
    </w:p>
    <w:p w14:paraId="0386AEE4" w14:textId="77777777" w:rsidR="00096F7B" w:rsidRDefault="00096F7B" w:rsidP="00096F7B">
      <w:pPr>
        <w:tabs>
          <w:tab w:val="left" w:pos="5975"/>
        </w:tabs>
        <w:spacing w:before="34"/>
        <w:ind w:left="4536"/>
        <w:rPr>
          <w:rFonts w:ascii="Arial" w:hAnsi="Arial"/>
          <w:sz w:val="20"/>
        </w:rPr>
      </w:pPr>
      <w:r>
        <w:rPr>
          <w:rFonts w:ascii="Arial" w:hAnsi="Arial"/>
          <w:sz w:val="20"/>
        </w:rPr>
        <w:t>41</w:t>
      </w:r>
      <w:r>
        <w:rPr>
          <w:rFonts w:ascii="Arial" w:hAnsi="Arial"/>
          <w:position w:val="6"/>
          <w:sz w:val="13"/>
        </w:rPr>
        <w:t>st</w:t>
      </w:r>
      <w:r>
        <w:rPr>
          <w:rFonts w:ascii="Arial" w:hAnsi="Arial"/>
          <w:spacing w:val="-4"/>
          <w:position w:val="6"/>
          <w:sz w:val="13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80</w:t>
      </w:r>
      <w:r>
        <w:rPr>
          <w:rFonts w:ascii="Arial" w:hAnsi="Arial"/>
          <w:spacing w:val="-4"/>
          <w:position w:val="6"/>
          <w:sz w:val="13"/>
        </w:rPr>
        <w:t>th</w:t>
      </w:r>
      <w:r>
        <w:rPr>
          <w:rFonts w:ascii="Arial" w:hAnsi="Arial"/>
          <w:position w:val="6"/>
          <w:sz w:val="13"/>
        </w:rPr>
        <w:tab/>
      </w:r>
      <w:r>
        <w:rPr>
          <w:rFonts w:ascii="Arial" w:hAnsi="Arial"/>
          <w:sz w:val="20"/>
        </w:rPr>
        <w:t>$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100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each</w:t>
      </w:r>
    </w:p>
    <w:p w14:paraId="60F0229E" w14:textId="77777777" w:rsidR="00096F7B" w:rsidRDefault="00096F7B" w:rsidP="00096F7B">
      <w:pPr>
        <w:pStyle w:val="BodyText"/>
      </w:pPr>
    </w:p>
    <w:p w14:paraId="776CE44C" w14:textId="77777777" w:rsidR="00096F7B" w:rsidRDefault="00096F7B" w:rsidP="00096F7B">
      <w:pPr>
        <w:pStyle w:val="BodyText"/>
        <w:spacing w:before="93"/>
      </w:pPr>
    </w:p>
    <w:p w14:paraId="277F3185" w14:textId="77777777" w:rsidR="00096F7B" w:rsidRDefault="00096F7B" w:rsidP="00096F7B">
      <w:pPr>
        <w:pStyle w:val="Heading1"/>
        <w:rPr>
          <w:u w:val="none"/>
        </w:rPr>
      </w:pPr>
      <w:r>
        <w:t>Early</w:t>
      </w:r>
      <w:r>
        <w:rPr>
          <w:spacing w:val="-11"/>
        </w:rPr>
        <w:t xml:space="preserve"> </w:t>
      </w:r>
      <w:r>
        <w:t>Bird</w:t>
      </w:r>
      <w:r>
        <w:rPr>
          <w:spacing w:val="-10"/>
        </w:rPr>
        <w:t xml:space="preserve"> </w:t>
      </w:r>
      <w:r>
        <w:rPr>
          <w:spacing w:val="-2"/>
        </w:rPr>
        <w:t>Drawing</w:t>
      </w:r>
    </w:p>
    <w:p w14:paraId="559B832C" w14:textId="77777777" w:rsidR="00096F7B" w:rsidRDefault="00096F7B" w:rsidP="00096F7B">
      <w:pPr>
        <w:pStyle w:val="BodyText"/>
        <w:spacing w:before="90"/>
        <w:rPr>
          <w:b/>
          <w:sz w:val="24"/>
        </w:rPr>
      </w:pPr>
    </w:p>
    <w:p w14:paraId="4A04103E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215" w:right="162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Players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who register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for 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tournament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Thursday, July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24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receive two (2)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early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bird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tickets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or Friday, July 25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receive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early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bird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drawing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ticket.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Drawing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held at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8pm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on Friday,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July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25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Slot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Tournament Lounge and 10 winners will be drawn to each receive $80 in slot play.</w:t>
      </w:r>
    </w:p>
    <w:p w14:paraId="18EFEB86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spacing w:before="2"/>
        <w:ind w:left="389" w:hanging="17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substitutions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cash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lieu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prize.</w:t>
      </w:r>
    </w:p>
    <w:p w14:paraId="472B34B8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215" w:right="632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Winners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not need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present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collect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their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winnings.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Winners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posted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Slot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Tournament </w:t>
      </w:r>
      <w:r>
        <w:rPr>
          <w:rFonts w:ascii="Calibri" w:hAnsi="Calibri"/>
          <w:spacing w:val="-2"/>
          <w:sz w:val="24"/>
        </w:rPr>
        <w:t>Lounge.</w:t>
      </w:r>
    </w:p>
    <w:p w14:paraId="5F9243CB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spacing w:line="293" w:lineRule="exact"/>
        <w:ind w:left="389" w:hanging="1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Slot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play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automatically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loaded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winners’ True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Rewards </w:t>
      </w:r>
      <w:r>
        <w:rPr>
          <w:rFonts w:ascii="Calibri" w:hAnsi="Calibri"/>
          <w:spacing w:val="-2"/>
          <w:sz w:val="24"/>
        </w:rPr>
        <w:t>accounts.</w:t>
      </w:r>
    </w:p>
    <w:p w14:paraId="093FB17E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389" w:hanging="1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Slot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play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expire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year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from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date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issuance.</w:t>
      </w:r>
    </w:p>
    <w:p w14:paraId="6B88F414" w14:textId="77777777" w:rsidR="00096F7B" w:rsidRDefault="00096F7B" w:rsidP="00096F7B">
      <w:pPr>
        <w:pStyle w:val="Heading1"/>
        <w:spacing w:before="293"/>
        <w:ind w:right="8"/>
        <w:rPr>
          <w:u w:val="none"/>
        </w:rPr>
      </w:pPr>
      <w:r>
        <w:t>Totally</w:t>
      </w:r>
      <w:r>
        <w:rPr>
          <w:spacing w:val="-11"/>
        </w:rPr>
        <w:t xml:space="preserve"> </w:t>
      </w:r>
      <w:r>
        <w:t>Rad</w:t>
      </w:r>
      <w:r>
        <w:rPr>
          <w:spacing w:val="-11"/>
        </w:rPr>
        <w:t xml:space="preserve"> </w:t>
      </w:r>
      <w:r>
        <w:t>80s</w:t>
      </w:r>
      <w:r>
        <w:rPr>
          <w:spacing w:val="-8"/>
        </w:rPr>
        <w:t xml:space="preserve"> </w:t>
      </w:r>
      <w:r>
        <w:t>Clothing</w:t>
      </w:r>
      <w:r>
        <w:rPr>
          <w:spacing w:val="-11"/>
        </w:rPr>
        <w:t xml:space="preserve"> </w:t>
      </w:r>
      <w:r>
        <w:rPr>
          <w:spacing w:val="-2"/>
        </w:rPr>
        <w:t>Contest</w:t>
      </w:r>
    </w:p>
    <w:p w14:paraId="0008A426" w14:textId="77777777" w:rsidR="00096F7B" w:rsidRDefault="00096F7B" w:rsidP="00096F7B">
      <w:pPr>
        <w:pStyle w:val="BodyText"/>
        <w:spacing w:before="92"/>
        <w:rPr>
          <w:b/>
          <w:sz w:val="24"/>
        </w:rPr>
      </w:pPr>
    </w:p>
    <w:p w14:paraId="668DE31A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215" w:right="113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Players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who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have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registered for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tournament are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eligible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participate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Totally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Rad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80s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Clothing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Contest on Friday, July 25 at 7pm.</w:t>
      </w:r>
    </w:p>
    <w:p w14:paraId="6C4E371C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spacing w:line="293" w:lineRule="exact"/>
        <w:ind w:left="389" w:hanging="1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winners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each receive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$250 in slot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play.</w:t>
      </w:r>
    </w:p>
    <w:p w14:paraId="0FA50C69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389" w:hanging="1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substitutions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cash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lieu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prize.</w:t>
      </w:r>
    </w:p>
    <w:p w14:paraId="49D9C686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389" w:hanging="1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Winners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be announced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night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 contest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posted at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Slot Tournament</w:t>
      </w:r>
      <w:r>
        <w:rPr>
          <w:rFonts w:ascii="Calibri" w:hAnsi="Calibri"/>
          <w:spacing w:val="-2"/>
          <w:sz w:val="24"/>
        </w:rPr>
        <w:t xml:space="preserve"> Lounge.</w:t>
      </w:r>
    </w:p>
    <w:p w14:paraId="42A1ED3A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389" w:hanging="1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Slot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play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automatically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loaded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winners’ True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Rewards </w:t>
      </w:r>
      <w:r>
        <w:rPr>
          <w:rFonts w:ascii="Calibri" w:hAnsi="Calibri"/>
          <w:spacing w:val="-2"/>
          <w:sz w:val="24"/>
        </w:rPr>
        <w:t>accounts.</w:t>
      </w:r>
    </w:p>
    <w:p w14:paraId="5916AF26" w14:textId="77777777" w:rsidR="00096F7B" w:rsidRDefault="00096F7B" w:rsidP="00096F7B">
      <w:pPr>
        <w:pStyle w:val="ListParagraph"/>
        <w:numPr>
          <w:ilvl w:val="0"/>
          <w:numId w:val="1"/>
        </w:numPr>
        <w:tabs>
          <w:tab w:val="left" w:pos="389"/>
        </w:tabs>
        <w:ind w:left="389" w:hanging="1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Slot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play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expire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180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days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from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date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issuance.</w:t>
      </w:r>
    </w:p>
    <w:p w14:paraId="564A1FEB" w14:textId="77777777" w:rsidR="00096F7B" w:rsidRDefault="00096F7B" w:rsidP="00096F7B">
      <w:pPr>
        <w:spacing w:before="76"/>
        <w:rPr>
          <w:sz w:val="24"/>
        </w:rPr>
      </w:pPr>
    </w:p>
    <w:p w14:paraId="74B74F69" w14:textId="77777777" w:rsidR="00096F7B" w:rsidRDefault="00096F7B" w:rsidP="00096F7B">
      <w:pPr>
        <w:pStyle w:val="Heading1"/>
        <w:ind w:right="6"/>
        <w:rPr>
          <w:u w:val="none"/>
        </w:rPr>
      </w:pPr>
      <w:r>
        <w:t>Hot</w:t>
      </w:r>
      <w:r>
        <w:rPr>
          <w:spacing w:val="-8"/>
        </w:rPr>
        <w:t xml:space="preserve"> </w:t>
      </w:r>
      <w:r>
        <w:t>Seat</w:t>
      </w:r>
      <w:r>
        <w:rPr>
          <w:spacing w:val="-8"/>
        </w:rPr>
        <w:t xml:space="preserve"> </w:t>
      </w:r>
      <w:r>
        <w:rPr>
          <w:spacing w:val="-2"/>
        </w:rPr>
        <w:t>Drawings</w:t>
      </w:r>
    </w:p>
    <w:p w14:paraId="376E7591" w14:textId="77777777" w:rsidR="00096F7B" w:rsidRDefault="00096F7B" w:rsidP="00096F7B">
      <w:pPr>
        <w:spacing w:before="252"/>
        <w:ind w:left="3816" w:right="3342"/>
        <w:rPr>
          <w:rFonts w:ascii="Arial"/>
        </w:rPr>
      </w:pPr>
      <w:r>
        <w:rPr>
          <w:rFonts w:ascii="Arial"/>
        </w:rPr>
        <w:t>Time:</w:t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Prior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session Prize:</w:t>
      </w:r>
      <w:r>
        <w:rPr>
          <w:rFonts w:ascii="Arial"/>
          <w:spacing w:val="80"/>
        </w:rPr>
        <w:t xml:space="preserve"> </w:t>
      </w:r>
      <w:r>
        <w:rPr>
          <w:rFonts w:ascii="Arial"/>
        </w:rPr>
        <w:t>$80 slot play</w:t>
      </w:r>
    </w:p>
    <w:p w14:paraId="23A1106C" w14:textId="77777777" w:rsidR="00096F7B" w:rsidRDefault="00096F7B" w:rsidP="00096F7B">
      <w:pPr>
        <w:pStyle w:val="ListParagraph"/>
        <w:numPr>
          <w:ilvl w:val="1"/>
          <w:numId w:val="1"/>
        </w:numPr>
        <w:tabs>
          <w:tab w:val="left" w:pos="935"/>
        </w:tabs>
        <w:spacing w:before="252"/>
        <w:ind w:left="935" w:hanging="360"/>
      </w:pPr>
      <w:r>
        <w:t>All</w:t>
      </w:r>
      <w:r>
        <w:rPr>
          <w:spacing w:val="-7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$25,000</w:t>
      </w:r>
      <w:r>
        <w:rPr>
          <w:spacing w:val="-7"/>
        </w:rPr>
        <w:t xml:space="preserve"> </w:t>
      </w:r>
      <w:r>
        <w:t>Totally</w:t>
      </w:r>
      <w:r>
        <w:rPr>
          <w:spacing w:val="-3"/>
        </w:rPr>
        <w:t xml:space="preserve"> </w:t>
      </w:r>
      <w:r>
        <w:t>80s</w:t>
      </w:r>
      <w:r>
        <w:rPr>
          <w:spacing w:val="-3"/>
        </w:rPr>
        <w:t xml:space="preserve"> </w:t>
      </w:r>
      <w:r>
        <w:t>Slot</w:t>
      </w:r>
      <w:r>
        <w:rPr>
          <w:spacing w:val="-3"/>
        </w:rPr>
        <w:t xml:space="preserve"> </w:t>
      </w:r>
      <w:r>
        <w:t>Tournament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win.</w:t>
      </w:r>
    </w:p>
    <w:p w14:paraId="74FFC36B" w14:textId="77777777" w:rsidR="00096F7B" w:rsidRDefault="00096F7B" w:rsidP="00096F7B">
      <w:pPr>
        <w:pStyle w:val="ListParagraph"/>
        <w:numPr>
          <w:ilvl w:val="1"/>
          <w:numId w:val="1"/>
        </w:numPr>
        <w:tabs>
          <w:tab w:val="left" w:pos="936"/>
        </w:tabs>
        <w:spacing w:before="37" w:line="271" w:lineRule="auto"/>
        <w:ind w:right="481"/>
      </w:pPr>
      <w:r>
        <w:rPr>
          <w:u w:val="single"/>
        </w:rPr>
        <w:t>One</w:t>
      </w:r>
      <w:r>
        <w:rPr>
          <w:spacing w:val="-4"/>
          <w:u w:val="single"/>
        </w:rPr>
        <w:t xml:space="preserve"> </w:t>
      </w:r>
      <w:r>
        <w:rPr>
          <w:u w:val="single"/>
        </w:rPr>
        <w:t>(1)</w:t>
      </w:r>
      <w:r>
        <w:rPr>
          <w:spacing w:val="-2"/>
          <w:u w:val="single"/>
        </w:rPr>
        <w:t xml:space="preserve"> </w:t>
      </w:r>
      <w:r>
        <w:rPr>
          <w:u w:val="single"/>
        </w:rPr>
        <w:t>machine</w:t>
      </w:r>
      <w:r>
        <w:rPr>
          <w:spacing w:val="-2"/>
          <w:u w:val="single"/>
        </w:rPr>
        <w:t xml:space="preserve"> </w:t>
      </w:r>
      <w:r>
        <w:rPr>
          <w:u w:val="single"/>
        </w:rPr>
        <w:t>number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randomly</w:t>
      </w:r>
      <w:r>
        <w:rPr>
          <w:spacing w:val="-4"/>
          <w:u w:val="single"/>
        </w:rPr>
        <w:t xml:space="preserve"> </w:t>
      </w:r>
      <w:r>
        <w:rPr>
          <w:u w:val="single"/>
        </w:rPr>
        <w:t>drawn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announced</w:t>
      </w:r>
      <w:r>
        <w:rPr>
          <w:spacing w:val="-2"/>
          <w:u w:val="single"/>
        </w:rPr>
        <w:t xml:space="preserve"> </w:t>
      </w:r>
      <w:r>
        <w:rPr>
          <w:u w:val="single"/>
        </w:rPr>
        <w:t>prior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each</w:t>
      </w:r>
      <w:r>
        <w:rPr>
          <w:spacing w:val="-2"/>
          <w:u w:val="single"/>
        </w:rPr>
        <w:t xml:space="preserve"> </w:t>
      </w:r>
      <w:r>
        <w:rPr>
          <w:u w:val="single"/>
        </w:rPr>
        <w:t>regular</w:t>
      </w:r>
      <w:r>
        <w:rPr>
          <w:spacing w:val="-3"/>
          <w:u w:val="single"/>
        </w:rPr>
        <w:t xml:space="preserve"> </w:t>
      </w:r>
      <w:r>
        <w:rPr>
          <w:u w:val="single"/>
        </w:rPr>
        <w:t>session. Hot</w:t>
      </w:r>
      <w:r>
        <w:rPr>
          <w:spacing w:val="-5"/>
          <w:u w:val="single"/>
        </w:rPr>
        <w:t xml:space="preserve"> </w:t>
      </w:r>
      <w:r>
        <w:rPr>
          <w:u w:val="single"/>
        </w:rPr>
        <w:t>seat</w:t>
      </w:r>
      <w:r>
        <w:t xml:space="preserve"> </w:t>
      </w:r>
      <w:r>
        <w:rPr>
          <w:u w:val="single"/>
        </w:rPr>
        <w:t>winner must be present to win.</w:t>
      </w:r>
    </w:p>
    <w:p w14:paraId="12F8C4F4" w14:textId="77777777" w:rsidR="00096F7B" w:rsidRDefault="00096F7B" w:rsidP="00096F7B">
      <w:pPr>
        <w:pStyle w:val="ListParagraph"/>
        <w:numPr>
          <w:ilvl w:val="1"/>
          <w:numId w:val="1"/>
        </w:numPr>
        <w:tabs>
          <w:tab w:val="left" w:pos="936"/>
        </w:tabs>
        <w:spacing w:before="5" w:line="273" w:lineRule="auto"/>
        <w:ind w:right="75"/>
      </w:pPr>
      <w:r>
        <w:t>Management</w:t>
      </w:r>
      <w:r>
        <w:rPr>
          <w:spacing w:val="-3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eligibility determinations for this promotion.</w:t>
      </w:r>
    </w:p>
    <w:p w14:paraId="6CA87976" w14:textId="77777777" w:rsidR="00096F7B" w:rsidRDefault="00096F7B" w:rsidP="00096F7B">
      <w:pPr>
        <w:pStyle w:val="ListParagraph"/>
        <w:numPr>
          <w:ilvl w:val="1"/>
          <w:numId w:val="1"/>
        </w:numPr>
        <w:tabs>
          <w:tab w:val="left" w:pos="936"/>
        </w:tabs>
        <w:spacing w:before="2"/>
      </w:pPr>
      <w:r>
        <w:t>No</w:t>
      </w:r>
      <w:r>
        <w:rPr>
          <w:spacing w:val="-6"/>
        </w:rPr>
        <w:t xml:space="preserve"> </w:t>
      </w:r>
      <w:r>
        <w:t>substitutions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prize.</w:t>
      </w:r>
    </w:p>
    <w:p w14:paraId="665BDAF0" w14:textId="6EA7896C" w:rsidR="006E620F" w:rsidRDefault="00096F7B" w:rsidP="007A5306">
      <w:pPr>
        <w:pStyle w:val="ListParagraph"/>
        <w:numPr>
          <w:ilvl w:val="1"/>
          <w:numId w:val="1"/>
        </w:numPr>
        <w:tabs>
          <w:tab w:val="left" w:pos="936"/>
        </w:tabs>
        <w:spacing w:before="40"/>
      </w:pPr>
      <w:r>
        <w:t>Hot</w:t>
      </w:r>
      <w:r>
        <w:rPr>
          <w:spacing w:val="-4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Drawings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rPr>
          <w:spacing w:val="-2"/>
        </w:rPr>
        <w:t>seated</w:t>
      </w:r>
    </w:p>
    <w:sectPr w:rsidR="006E620F" w:rsidSect="00096F7B">
      <w:footerReference w:type="default" r:id="rId6"/>
      <w:pgSz w:w="12240" w:h="15840"/>
      <w:pgMar w:top="500" w:right="360" w:bottom="28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95FB" w14:textId="77777777" w:rsidR="00935EC4" w:rsidRDefault="00935EC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79E2" w14:textId="77777777" w:rsidR="00935EC4" w:rsidRDefault="00935EC4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5D1"/>
    <w:multiLevelType w:val="hybridMultilevel"/>
    <w:tmpl w:val="2522F72A"/>
    <w:lvl w:ilvl="0" w:tplc="99502428">
      <w:numFmt w:val="bullet"/>
      <w:lvlText w:val="•"/>
      <w:lvlJc w:val="left"/>
      <w:pPr>
        <w:ind w:left="216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5AC71C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884EA80"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3" w:tplc="BDA60FD0">
      <w:numFmt w:val="bullet"/>
      <w:lvlText w:val="•"/>
      <w:lvlJc w:val="left"/>
      <w:pPr>
        <w:ind w:left="3291" w:hanging="361"/>
      </w:pPr>
      <w:rPr>
        <w:rFonts w:hint="default"/>
        <w:lang w:val="en-US" w:eastAsia="en-US" w:bidi="ar-SA"/>
      </w:rPr>
    </w:lvl>
    <w:lvl w:ilvl="4" w:tplc="F2902736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5" w:tplc="B3E4A1FC">
      <w:numFmt w:val="bullet"/>
      <w:lvlText w:val="•"/>
      <w:lvlJc w:val="left"/>
      <w:pPr>
        <w:ind w:left="5642" w:hanging="361"/>
      </w:pPr>
      <w:rPr>
        <w:rFonts w:hint="default"/>
        <w:lang w:val="en-US" w:eastAsia="en-US" w:bidi="ar-SA"/>
      </w:rPr>
    </w:lvl>
    <w:lvl w:ilvl="6" w:tplc="DF9C2072">
      <w:numFmt w:val="bullet"/>
      <w:lvlText w:val="•"/>
      <w:lvlJc w:val="left"/>
      <w:pPr>
        <w:ind w:left="6817" w:hanging="361"/>
      </w:pPr>
      <w:rPr>
        <w:rFonts w:hint="default"/>
        <w:lang w:val="en-US" w:eastAsia="en-US" w:bidi="ar-SA"/>
      </w:rPr>
    </w:lvl>
    <w:lvl w:ilvl="7" w:tplc="055026C0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  <w:lvl w:ilvl="8" w:tplc="F7BEC80A">
      <w:numFmt w:val="bullet"/>
      <w:lvlText w:val="•"/>
      <w:lvlJc w:val="left"/>
      <w:pPr>
        <w:ind w:left="91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B102FA"/>
    <w:multiLevelType w:val="hybridMultilevel"/>
    <w:tmpl w:val="A5F4FF50"/>
    <w:lvl w:ilvl="0" w:tplc="5FA8474E">
      <w:start w:val="1"/>
      <w:numFmt w:val="decimal"/>
      <w:lvlText w:val="%1."/>
      <w:lvlJc w:val="left"/>
      <w:pPr>
        <w:ind w:left="93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F0463C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403E204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97646C20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4" w:tplc="9FAC1586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3898B05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2C34486A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98D6AF5A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  <w:lvl w:ilvl="8" w:tplc="A5FE913A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num w:numId="1" w16cid:durableId="385569109">
    <w:abstractNumId w:val="0"/>
  </w:num>
  <w:num w:numId="2" w16cid:durableId="58218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7B"/>
    <w:rsid w:val="00096F7B"/>
    <w:rsid w:val="006E620F"/>
    <w:rsid w:val="007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90BF"/>
  <w15:chartTrackingRefBased/>
  <w15:docId w15:val="{49CE777E-E4BF-46FB-98C1-EDAFD770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96F7B"/>
    <w:pPr>
      <w:ind w:left="146" w:right="7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096F7B"/>
    <w:pPr>
      <w:ind w:left="934" w:hanging="358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7B"/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96F7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96F7B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6F7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096F7B"/>
    <w:pPr>
      <w:ind w:left="936" w:hanging="35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5148</Characters>
  <Application>Microsoft Office Word</Application>
  <DocSecurity>0</DocSecurity>
  <Lines>93</Lines>
  <Paragraphs>70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Dircz, Lora</dc:creator>
  <cp:keywords/>
  <dc:description/>
  <cp:lastModifiedBy>Dircz, Lora</cp:lastModifiedBy>
  <cp:revision>2</cp:revision>
  <dcterms:created xsi:type="dcterms:W3CDTF">2025-06-09T22:43:00Z</dcterms:created>
  <dcterms:modified xsi:type="dcterms:W3CDTF">2025-06-09T22:43:00Z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d12cb106-f665-4633-8798-e47d71f9ac70</vt:lpwstr>
  </property>
</Properties>
</file>